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5D" w:rsidRPr="00A3065D" w:rsidRDefault="00A3065D" w:rsidP="00A3065D">
      <w:pPr>
        <w:tabs>
          <w:tab w:val="left" w:pos="2985"/>
          <w:tab w:val="left" w:pos="6825"/>
        </w:tabs>
        <w:spacing w:after="0" w:line="240" w:lineRule="auto"/>
        <w:ind w:firstLine="567"/>
        <w:jc w:val="center"/>
        <w:rPr>
          <w:rFonts w:ascii="Times New Roman" w:hAnsi="Times New Roman" w:cs="Times New Roman"/>
          <w:sz w:val="28"/>
          <w:szCs w:val="28"/>
        </w:rPr>
      </w:pPr>
      <w:r w:rsidRPr="00A3065D">
        <w:rPr>
          <w:rFonts w:ascii="Times New Roman" w:hAnsi="Times New Roman" w:cs="Times New Roman"/>
          <w:noProof/>
          <w:sz w:val="28"/>
          <w:szCs w:val="28"/>
          <w:lang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A3065D" w:rsidRPr="00A3065D" w:rsidRDefault="00A3065D" w:rsidP="00A3065D">
      <w:pPr>
        <w:tabs>
          <w:tab w:val="left" w:pos="2985"/>
        </w:tabs>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УКРАЇНА</w:t>
      </w:r>
    </w:p>
    <w:p w:rsidR="00A3065D" w:rsidRPr="00A3065D" w:rsidRDefault="00A3065D" w:rsidP="00A3065D">
      <w:pPr>
        <w:pStyle w:val="ab"/>
        <w:spacing w:after="0"/>
        <w:ind w:firstLine="567"/>
        <w:jc w:val="center"/>
        <w:rPr>
          <w:rFonts w:ascii="Times New Roman" w:hAnsi="Times New Roman" w:cs="Times New Roman"/>
          <w:b/>
          <w:color w:val="auto"/>
          <w:sz w:val="28"/>
          <w:szCs w:val="28"/>
        </w:rPr>
      </w:pPr>
      <w:r w:rsidRPr="00A3065D">
        <w:rPr>
          <w:rFonts w:ascii="Times New Roman" w:hAnsi="Times New Roman" w:cs="Times New Roman"/>
          <w:b/>
          <w:color w:val="auto"/>
          <w:sz w:val="28"/>
          <w:szCs w:val="28"/>
        </w:rPr>
        <w:t>ВІННИЦЬКА ОБЛАСТЬ</w:t>
      </w:r>
    </w:p>
    <w:p w:rsidR="00A3065D" w:rsidRPr="00A3065D" w:rsidRDefault="00A3065D" w:rsidP="00A3065D">
      <w:pPr>
        <w:pStyle w:val="ab"/>
        <w:spacing w:after="0"/>
        <w:ind w:firstLine="567"/>
        <w:jc w:val="center"/>
        <w:rPr>
          <w:rFonts w:ascii="Times New Roman" w:hAnsi="Times New Roman" w:cs="Times New Roman"/>
          <w:b/>
          <w:color w:val="auto"/>
          <w:sz w:val="28"/>
          <w:szCs w:val="28"/>
        </w:rPr>
      </w:pPr>
      <w:r w:rsidRPr="00A3065D">
        <w:rPr>
          <w:rFonts w:ascii="Times New Roman" w:hAnsi="Times New Roman" w:cs="Times New Roman"/>
          <w:b/>
          <w:color w:val="auto"/>
          <w:sz w:val="28"/>
          <w:szCs w:val="28"/>
        </w:rPr>
        <w:t>ВІННИЦЬКИЙ РАЙОН</w:t>
      </w:r>
    </w:p>
    <w:p w:rsidR="00A3065D" w:rsidRPr="00A3065D" w:rsidRDefault="00A3065D" w:rsidP="00A3065D">
      <w:pPr>
        <w:pStyle w:val="ab"/>
        <w:spacing w:after="0"/>
        <w:ind w:firstLine="567"/>
        <w:jc w:val="center"/>
        <w:rPr>
          <w:rFonts w:ascii="Times New Roman" w:hAnsi="Times New Roman" w:cs="Times New Roman"/>
          <w:b/>
          <w:color w:val="auto"/>
          <w:sz w:val="28"/>
          <w:szCs w:val="28"/>
        </w:rPr>
      </w:pPr>
      <w:r w:rsidRPr="00A3065D">
        <w:rPr>
          <w:rFonts w:ascii="Times New Roman" w:hAnsi="Times New Roman" w:cs="Times New Roman"/>
          <w:b/>
          <w:color w:val="auto"/>
          <w:sz w:val="28"/>
          <w:szCs w:val="28"/>
        </w:rPr>
        <w:t>ПОГРЕБИЩЕНСЬКА МІСЬКА РАДА</w:t>
      </w:r>
    </w:p>
    <w:p w:rsidR="00A3065D" w:rsidRPr="00A3065D" w:rsidRDefault="00A3065D" w:rsidP="00A3065D">
      <w:pPr>
        <w:pStyle w:val="ab"/>
        <w:spacing w:after="0"/>
        <w:ind w:firstLine="567"/>
        <w:jc w:val="center"/>
        <w:rPr>
          <w:rFonts w:ascii="Times New Roman" w:hAnsi="Times New Roman" w:cs="Times New Roman"/>
          <w:b/>
          <w:color w:val="auto"/>
          <w:sz w:val="28"/>
          <w:szCs w:val="28"/>
        </w:rPr>
      </w:pPr>
    </w:p>
    <w:p w:rsidR="00A3065D" w:rsidRPr="00A3065D" w:rsidRDefault="00A3065D" w:rsidP="00A3065D">
      <w:pPr>
        <w:spacing w:after="0" w:line="240" w:lineRule="auto"/>
        <w:ind w:firstLine="567"/>
        <w:jc w:val="center"/>
        <w:rPr>
          <w:rFonts w:ascii="Times New Roman" w:hAnsi="Times New Roman" w:cs="Times New Roman"/>
          <w:b/>
          <w:sz w:val="28"/>
          <w:szCs w:val="28"/>
        </w:rPr>
      </w:pPr>
      <w:proofErr w:type="gramStart"/>
      <w:r w:rsidRPr="00A3065D">
        <w:rPr>
          <w:rFonts w:ascii="Times New Roman" w:hAnsi="Times New Roman" w:cs="Times New Roman"/>
          <w:b/>
          <w:sz w:val="28"/>
          <w:szCs w:val="28"/>
        </w:rPr>
        <w:t>Р</w:t>
      </w:r>
      <w:proofErr w:type="gramEnd"/>
      <w:r w:rsidRPr="00A3065D">
        <w:rPr>
          <w:rFonts w:ascii="Times New Roman" w:hAnsi="Times New Roman" w:cs="Times New Roman"/>
          <w:b/>
          <w:sz w:val="28"/>
          <w:szCs w:val="28"/>
        </w:rPr>
        <w:t>ІШЕННЯ №</w:t>
      </w:r>
      <w:r w:rsidR="00C83D98">
        <w:rPr>
          <w:rFonts w:ascii="Times New Roman" w:hAnsi="Times New Roman" w:cs="Times New Roman"/>
          <w:b/>
          <w:sz w:val="28"/>
          <w:szCs w:val="28"/>
        </w:rPr>
        <w:t xml:space="preserve"> 1113</w:t>
      </w:r>
    </w:p>
    <w:p w:rsidR="00A3065D" w:rsidRPr="00A3065D" w:rsidRDefault="00A3065D" w:rsidP="00A3065D">
      <w:pPr>
        <w:spacing w:after="0" w:line="240" w:lineRule="auto"/>
        <w:ind w:firstLine="567"/>
        <w:jc w:val="center"/>
        <w:rPr>
          <w:rFonts w:ascii="Times New Roman" w:hAnsi="Times New Roman" w:cs="Times New Roman"/>
          <w:b/>
          <w:sz w:val="28"/>
          <w:szCs w:val="28"/>
        </w:rPr>
      </w:pPr>
    </w:p>
    <w:p w:rsidR="00A3065D" w:rsidRPr="00A3065D" w:rsidRDefault="00C83D98" w:rsidP="00A306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w:t>
      </w:r>
      <w:r w:rsidR="00A3065D" w:rsidRPr="00A3065D">
        <w:rPr>
          <w:rFonts w:ascii="Times New Roman" w:hAnsi="Times New Roman" w:cs="Times New Roman"/>
          <w:sz w:val="28"/>
          <w:szCs w:val="28"/>
        </w:rPr>
        <w:t xml:space="preserve"> </w:t>
      </w:r>
      <w:r>
        <w:rPr>
          <w:rFonts w:ascii="Times New Roman" w:hAnsi="Times New Roman" w:cs="Times New Roman"/>
          <w:sz w:val="28"/>
          <w:szCs w:val="28"/>
        </w:rPr>
        <w:t>листопада</w:t>
      </w:r>
      <w:r w:rsidR="00A3065D" w:rsidRPr="00A3065D">
        <w:rPr>
          <w:rFonts w:ascii="Times New Roman" w:hAnsi="Times New Roman" w:cs="Times New Roman"/>
          <w:sz w:val="28"/>
          <w:szCs w:val="28"/>
        </w:rPr>
        <w:t xml:space="preserve"> 2024 року</w:t>
      </w:r>
      <w:r w:rsidR="00A3065D" w:rsidRPr="00A3065D">
        <w:rPr>
          <w:rFonts w:ascii="Times New Roman" w:hAnsi="Times New Roman" w:cs="Times New Roman"/>
          <w:sz w:val="28"/>
          <w:szCs w:val="28"/>
        </w:rPr>
        <w:tab/>
        <w:t xml:space="preserve">            </w:t>
      </w:r>
      <w:proofErr w:type="gramStart"/>
      <w:r w:rsidR="00A3065D" w:rsidRPr="00A3065D">
        <w:rPr>
          <w:rFonts w:ascii="Times New Roman" w:hAnsi="Times New Roman" w:cs="Times New Roman"/>
          <w:sz w:val="28"/>
          <w:szCs w:val="28"/>
        </w:rPr>
        <w:t>м</w:t>
      </w:r>
      <w:proofErr w:type="gramEnd"/>
      <w:r w:rsidR="00A3065D" w:rsidRPr="00A3065D">
        <w:rPr>
          <w:rFonts w:ascii="Times New Roman" w:hAnsi="Times New Roman" w:cs="Times New Roman"/>
          <w:sz w:val="28"/>
          <w:szCs w:val="28"/>
        </w:rPr>
        <w:t>. Погребище</w:t>
      </w:r>
      <w:r w:rsidR="00A3065D" w:rsidRPr="00A3065D">
        <w:rPr>
          <w:rFonts w:ascii="Times New Roman" w:hAnsi="Times New Roman" w:cs="Times New Roman"/>
          <w:sz w:val="28"/>
          <w:szCs w:val="28"/>
        </w:rPr>
        <w:tab/>
        <w:t xml:space="preserve">       </w:t>
      </w:r>
      <w:r>
        <w:rPr>
          <w:rFonts w:ascii="Times New Roman" w:hAnsi="Times New Roman" w:cs="Times New Roman"/>
          <w:sz w:val="28"/>
          <w:szCs w:val="28"/>
        </w:rPr>
        <w:t>66</w:t>
      </w:r>
      <w:r w:rsidR="00A3065D" w:rsidRPr="00A3065D">
        <w:rPr>
          <w:rFonts w:ascii="Times New Roman" w:hAnsi="Times New Roman" w:cs="Times New Roman"/>
          <w:sz w:val="28"/>
          <w:szCs w:val="28"/>
        </w:rPr>
        <w:t xml:space="preserve"> сесія 8 скликання</w:t>
      </w:r>
    </w:p>
    <w:p w:rsidR="00A3065D" w:rsidRPr="00A3065D" w:rsidRDefault="00A3065D" w:rsidP="00A3065D">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p>
    <w:p w:rsidR="00094992" w:rsidRPr="00A3065D" w:rsidRDefault="00094992" w:rsidP="00A3065D">
      <w:pPr>
        <w:shd w:val="clear" w:color="auto" w:fill="FFFFFF"/>
        <w:spacing w:after="0" w:line="240" w:lineRule="auto"/>
        <w:ind w:firstLine="567"/>
        <w:jc w:val="center"/>
        <w:rPr>
          <w:rFonts w:ascii="Times New Roman" w:hAnsi="Times New Roman" w:cs="Times New Roman"/>
          <w:b/>
          <w:sz w:val="28"/>
          <w:szCs w:val="28"/>
          <w:lang w:val="uk-UA"/>
        </w:rPr>
      </w:pPr>
      <w:r w:rsidRPr="00A3065D">
        <w:rPr>
          <w:rFonts w:ascii="Times New Roman" w:eastAsia="Times New Roman" w:hAnsi="Times New Roman" w:cs="Times New Roman"/>
          <w:b/>
          <w:bCs/>
          <w:sz w:val="28"/>
          <w:szCs w:val="28"/>
          <w:lang w:val="uk-UA" w:eastAsia="uk-UA"/>
        </w:rPr>
        <w:t xml:space="preserve">Про затвердження Положення </w:t>
      </w:r>
      <w:r w:rsidRPr="00A3065D">
        <w:rPr>
          <w:rFonts w:ascii="Times New Roman" w:hAnsi="Times New Roman" w:cs="Times New Roman"/>
          <w:b/>
          <w:sz w:val="28"/>
          <w:szCs w:val="28"/>
          <w:lang w:val="uk-UA"/>
        </w:rPr>
        <w:t>про сектор</w:t>
      </w:r>
      <w:r w:rsidR="00A3065D" w:rsidRPr="00A3065D">
        <w:rPr>
          <w:rFonts w:ascii="Times New Roman" w:hAnsi="Times New Roman" w:cs="Times New Roman"/>
          <w:b/>
          <w:sz w:val="28"/>
          <w:szCs w:val="28"/>
          <w:lang w:val="uk-UA"/>
        </w:rPr>
        <w:t xml:space="preserve"> </w:t>
      </w:r>
      <w:r w:rsidRPr="00A3065D">
        <w:rPr>
          <w:rFonts w:ascii="Times New Roman" w:hAnsi="Times New Roman" w:cs="Times New Roman"/>
          <w:b/>
          <w:sz w:val="28"/>
          <w:szCs w:val="28"/>
          <w:lang w:val="uk-UA"/>
        </w:rPr>
        <w:t>з питань охорони культурної спадщини Погребищенської міської ради</w:t>
      </w:r>
    </w:p>
    <w:p w:rsidR="00A3065D" w:rsidRPr="00A3065D" w:rsidRDefault="00A3065D" w:rsidP="00A3065D">
      <w:pPr>
        <w:shd w:val="clear" w:color="auto" w:fill="FFFFFF"/>
        <w:spacing w:after="0" w:line="240" w:lineRule="auto"/>
        <w:ind w:firstLine="567"/>
        <w:jc w:val="center"/>
        <w:rPr>
          <w:rFonts w:ascii="Times New Roman" w:eastAsia="Times New Roman" w:hAnsi="Times New Roman" w:cs="Times New Roman"/>
          <w:sz w:val="28"/>
          <w:szCs w:val="28"/>
          <w:lang w:val="uk-UA" w:eastAsia="uk-UA"/>
        </w:rPr>
      </w:pPr>
    </w:p>
    <w:p w:rsidR="00A73837" w:rsidRPr="00A3065D" w:rsidRDefault="00A73837" w:rsidP="00A3065D">
      <w:pPr>
        <w:pStyle w:val="a9"/>
        <w:kinsoku w:val="0"/>
        <w:overflowPunct w:val="0"/>
        <w:spacing w:after="0"/>
        <w:ind w:firstLine="567"/>
        <w:jc w:val="both"/>
        <w:rPr>
          <w:rFonts w:ascii="Times New Roman" w:hAnsi="Times New Roman" w:cs="Times New Roman"/>
          <w:color w:val="auto"/>
          <w:sz w:val="28"/>
          <w:szCs w:val="28"/>
        </w:rPr>
      </w:pPr>
      <w:r w:rsidRPr="00A3065D">
        <w:rPr>
          <w:rFonts w:ascii="Times New Roman" w:hAnsi="Times New Roman" w:cs="Times New Roman"/>
          <w:color w:val="auto"/>
          <w:sz w:val="28"/>
          <w:szCs w:val="28"/>
        </w:rPr>
        <w:t xml:space="preserve">Відповідно до вимог ст.26, пп. 5 п."б" ч.1 ст.31, </w:t>
      </w:r>
      <w:hyperlink r:id="rId6" w:anchor="n410" w:tgtFrame="_blank" w:history="1">
        <w:r w:rsidRPr="00A3065D">
          <w:rPr>
            <w:rStyle w:val="a8"/>
            <w:rFonts w:ascii="Times New Roman" w:hAnsi="Times New Roman" w:cs="Times New Roman"/>
            <w:sz w:val="28"/>
            <w:szCs w:val="28"/>
            <w:u w:val="none"/>
          </w:rPr>
          <w:t>пп.10 п."б" ст. 32</w:t>
        </w:r>
      </w:hyperlink>
      <w:r w:rsidRPr="00A3065D">
        <w:rPr>
          <w:rFonts w:ascii="Times New Roman" w:hAnsi="Times New Roman" w:cs="Times New Roman"/>
          <w:color w:val="auto"/>
          <w:sz w:val="28"/>
          <w:szCs w:val="28"/>
        </w:rPr>
        <w:t xml:space="preserve"> Закону України «Про місцеве самоврядування», ч.1 ст.3, ч.2 ст.6 Закону України «Про охорону культурної спадщини», п.3 ч.1 ст.3, п.4 ч.1 ст.4, ч.1 ст.11, ч.2,3 ст.13, ст.16 Закону України «Про культуру», враховуючи висновки та рекомендації постійн</w:t>
      </w:r>
      <w:r w:rsidR="00E867EA" w:rsidRPr="00E867EA">
        <w:rPr>
          <w:rFonts w:ascii="Times New Roman" w:hAnsi="Times New Roman" w:cs="Times New Roman"/>
          <w:color w:val="auto"/>
          <w:sz w:val="28"/>
          <w:szCs w:val="28"/>
        </w:rPr>
        <w:t>ої</w:t>
      </w:r>
      <w:r w:rsidR="00E867EA">
        <w:rPr>
          <w:rFonts w:ascii="Times New Roman" w:hAnsi="Times New Roman" w:cs="Times New Roman"/>
          <w:color w:val="auto"/>
          <w:sz w:val="28"/>
          <w:szCs w:val="28"/>
        </w:rPr>
        <w:t xml:space="preserve"> комісі</w:t>
      </w:r>
      <w:r w:rsidR="00E867EA" w:rsidRPr="00E867EA">
        <w:rPr>
          <w:rFonts w:ascii="Times New Roman" w:hAnsi="Times New Roman" w:cs="Times New Roman"/>
          <w:color w:val="auto"/>
          <w:sz w:val="28"/>
          <w:szCs w:val="28"/>
        </w:rPr>
        <w:t>ї</w:t>
      </w:r>
      <w:r w:rsidRPr="00A3065D">
        <w:rPr>
          <w:rFonts w:ascii="Times New Roman" w:hAnsi="Times New Roman" w:cs="Times New Roman"/>
          <w:color w:val="auto"/>
          <w:sz w:val="28"/>
          <w:szCs w:val="28"/>
        </w:rPr>
        <w:t xml:space="preserve"> міської ради </w:t>
      </w:r>
      <w:r w:rsidRPr="00A3065D">
        <w:rPr>
          <w:rFonts w:ascii="Times New Roman" w:hAnsi="Times New Roman" w:cs="Times New Roman"/>
          <w:color w:val="auto"/>
          <w:sz w:val="28"/>
          <w:szCs w:val="28"/>
          <w:shd w:val="clear" w:color="auto" w:fill="FFFFFF"/>
        </w:rPr>
        <w:t>з питань регламенту, депутатської діяльності і етики, гласності, адміністративного устрою, забезпечення законності, протидії корупції</w:t>
      </w:r>
      <w:r w:rsidRPr="00A3065D">
        <w:rPr>
          <w:rFonts w:ascii="Times New Roman" w:hAnsi="Times New Roman" w:cs="Times New Roman"/>
          <w:color w:val="auto"/>
          <w:sz w:val="28"/>
          <w:szCs w:val="28"/>
        </w:rPr>
        <w:t>, з метою збереження культурної спадщини, використання її об’єктів у суспільному житті, захисту традиційного характеру середовища в інтересах нинішнього і майбутніх поколінь міська  рада ВИРІШИЛА:</w:t>
      </w:r>
    </w:p>
    <w:p w:rsidR="007364BB" w:rsidRPr="00A3065D" w:rsidRDefault="007364BB" w:rsidP="00A3065D">
      <w:pPr>
        <w:pStyle w:val="a9"/>
        <w:kinsoku w:val="0"/>
        <w:overflowPunct w:val="0"/>
        <w:spacing w:after="0"/>
        <w:ind w:firstLine="567"/>
        <w:jc w:val="both"/>
        <w:rPr>
          <w:rFonts w:ascii="Times New Roman" w:hAnsi="Times New Roman" w:cs="Times New Roman"/>
          <w:color w:val="auto"/>
          <w:sz w:val="28"/>
          <w:szCs w:val="28"/>
        </w:rPr>
      </w:pPr>
    </w:p>
    <w:p w:rsidR="00094992" w:rsidRDefault="00094992" w:rsidP="00A3065D">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A3065D">
        <w:rPr>
          <w:rFonts w:ascii="Times New Roman" w:eastAsia="Times New Roman" w:hAnsi="Times New Roman" w:cs="Times New Roman"/>
          <w:sz w:val="28"/>
          <w:szCs w:val="28"/>
          <w:lang w:val="uk-UA" w:eastAsia="uk-UA"/>
        </w:rPr>
        <w:t>1.</w:t>
      </w:r>
      <w:r w:rsidR="00A3065D">
        <w:rPr>
          <w:rFonts w:ascii="Times New Roman" w:eastAsia="Times New Roman" w:hAnsi="Times New Roman" w:cs="Times New Roman"/>
          <w:sz w:val="28"/>
          <w:szCs w:val="28"/>
          <w:lang w:val="uk-UA" w:eastAsia="uk-UA"/>
        </w:rPr>
        <w:t xml:space="preserve"> </w:t>
      </w:r>
      <w:r w:rsidRPr="00A3065D">
        <w:rPr>
          <w:rFonts w:ascii="Times New Roman" w:eastAsia="Times New Roman" w:hAnsi="Times New Roman" w:cs="Times New Roman"/>
          <w:sz w:val="28"/>
          <w:szCs w:val="28"/>
          <w:lang w:val="uk-UA" w:eastAsia="uk-UA"/>
        </w:rPr>
        <w:t xml:space="preserve">Затвердити Положення про сектор з питань охорони культурної спадщини </w:t>
      </w:r>
      <w:r w:rsidR="00B608B6" w:rsidRPr="00A3065D">
        <w:rPr>
          <w:rFonts w:ascii="Times New Roman" w:eastAsia="Times New Roman" w:hAnsi="Times New Roman" w:cs="Times New Roman"/>
          <w:sz w:val="28"/>
          <w:szCs w:val="28"/>
          <w:lang w:val="uk-UA" w:eastAsia="uk-UA"/>
        </w:rPr>
        <w:t xml:space="preserve">Погребищенської міської ради </w:t>
      </w:r>
      <w:r w:rsidR="007364BB" w:rsidRPr="00A3065D">
        <w:rPr>
          <w:rFonts w:ascii="Times New Roman" w:eastAsia="Times New Roman" w:hAnsi="Times New Roman" w:cs="Times New Roman"/>
          <w:sz w:val="28"/>
          <w:szCs w:val="28"/>
          <w:lang w:val="uk-UA" w:eastAsia="uk-UA"/>
        </w:rPr>
        <w:t>(додається)</w:t>
      </w:r>
      <w:r w:rsidRPr="00A3065D">
        <w:rPr>
          <w:rFonts w:ascii="Times New Roman" w:eastAsia="Times New Roman" w:hAnsi="Times New Roman" w:cs="Times New Roman"/>
          <w:sz w:val="28"/>
          <w:szCs w:val="28"/>
          <w:lang w:val="uk-UA" w:eastAsia="uk-UA"/>
        </w:rPr>
        <w:t>.</w:t>
      </w:r>
    </w:p>
    <w:p w:rsidR="00A3065D" w:rsidRPr="00A3065D" w:rsidRDefault="00A3065D" w:rsidP="00A3065D">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094992" w:rsidRPr="00A3065D" w:rsidRDefault="00094992" w:rsidP="00A3065D">
      <w:pPr>
        <w:shd w:val="clear" w:color="auto" w:fill="FFFFFF"/>
        <w:spacing w:after="0" w:line="240" w:lineRule="auto"/>
        <w:ind w:firstLine="567"/>
        <w:jc w:val="both"/>
        <w:rPr>
          <w:rFonts w:ascii="Times New Roman" w:hAnsi="Times New Roman" w:cs="Times New Roman"/>
          <w:sz w:val="28"/>
          <w:szCs w:val="28"/>
          <w:lang w:val="uk-UA"/>
        </w:rPr>
      </w:pPr>
      <w:r w:rsidRPr="00A3065D">
        <w:rPr>
          <w:rFonts w:ascii="Times New Roman" w:eastAsia="Times New Roman" w:hAnsi="Times New Roman" w:cs="Times New Roman"/>
          <w:sz w:val="28"/>
          <w:szCs w:val="28"/>
          <w:lang w:val="uk-UA" w:eastAsia="uk-UA"/>
        </w:rPr>
        <w:t>2.</w:t>
      </w:r>
      <w:r w:rsidR="00B608B6" w:rsidRPr="00A3065D">
        <w:rPr>
          <w:rFonts w:ascii="Times New Roman" w:hAnsi="Times New Roman" w:cs="Times New Roman"/>
          <w:sz w:val="28"/>
          <w:szCs w:val="28"/>
          <w:lang w:val="uk-UA"/>
        </w:rPr>
        <w:t xml:space="preserve"> Контроль за виконанням цього рішення покласти на постійну комісію міської ради з питань </w:t>
      </w:r>
      <w:r w:rsidR="00A73837" w:rsidRPr="00A3065D">
        <w:rPr>
          <w:rFonts w:ascii="Times New Roman" w:hAnsi="Times New Roman" w:cs="Times New Roman"/>
          <w:sz w:val="28"/>
          <w:szCs w:val="28"/>
          <w:lang w:val="uk-UA"/>
        </w:rPr>
        <w:t xml:space="preserve">регламенту, депутатської діяльності  і етики, гласності, адміністративного устрою, забезпечення законності, протидії корупції </w:t>
      </w:r>
      <w:r w:rsidR="00B608B6" w:rsidRPr="00A3065D">
        <w:rPr>
          <w:rFonts w:ascii="Times New Roman" w:hAnsi="Times New Roman" w:cs="Times New Roman"/>
          <w:sz w:val="28"/>
          <w:szCs w:val="28"/>
          <w:lang w:val="uk-UA"/>
        </w:rPr>
        <w:t>(</w:t>
      </w:r>
      <w:proofErr w:type="spellStart"/>
      <w:r w:rsidR="00A73837" w:rsidRPr="00A3065D">
        <w:rPr>
          <w:rFonts w:ascii="Times New Roman" w:hAnsi="Times New Roman" w:cs="Times New Roman"/>
          <w:sz w:val="28"/>
          <w:szCs w:val="28"/>
          <w:lang w:val="uk-UA"/>
        </w:rPr>
        <w:t>Ники</w:t>
      </w:r>
      <w:r w:rsidR="00B608B6" w:rsidRPr="00A3065D">
        <w:rPr>
          <w:rFonts w:ascii="Times New Roman" w:hAnsi="Times New Roman" w:cs="Times New Roman"/>
          <w:sz w:val="28"/>
          <w:szCs w:val="28"/>
          <w:lang w:val="uk-UA"/>
        </w:rPr>
        <w:t>тюк</w:t>
      </w:r>
      <w:proofErr w:type="spellEnd"/>
      <w:r w:rsidR="00B608B6" w:rsidRPr="00A3065D">
        <w:rPr>
          <w:rFonts w:ascii="Times New Roman" w:hAnsi="Times New Roman" w:cs="Times New Roman"/>
          <w:sz w:val="28"/>
          <w:szCs w:val="28"/>
          <w:lang w:val="uk-UA"/>
        </w:rPr>
        <w:t xml:space="preserve"> </w:t>
      </w:r>
      <w:r w:rsidR="00A73837" w:rsidRPr="00A3065D">
        <w:rPr>
          <w:rFonts w:ascii="Times New Roman" w:hAnsi="Times New Roman" w:cs="Times New Roman"/>
          <w:sz w:val="28"/>
          <w:szCs w:val="28"/>
          <w:lang w:val="uk-UA"/>
        </w:rPr>
        <w:t>В.О</w:t>
      </w:r>
      <w:r w:rsidR="00B608B6" w:rsidRPr="00A3065D">
        <w:rPr>
          <w:rFonts w:ascii="Times New Roman" w:hAnsi="Times New Roman" w:cs="Times New Roman"/>
          <w:sz w:val="28"/>
          <w:szCs w:val="28"/>
          <w:lang w:val="uk-UA"/>
        </w:rPr>
        <w:t>.).</w:t>
      </w:r>
    </w:p>
    <w:p w:rsidR="007364BB" w:rsidRDefault="007364BB" w:rsidP="00A3065D">
      <w:pPr>
        <w:shd w:val="clear" w:color="auto" w:fill="FFFFFF"/>
        <w:spacing w:after="0" w:line="240" w:lineRule="auto"/>
        <w:ind w:firstLine="567"/>
        <w:rPr>
          <w:rFonts w:ascii="Times New Roman" w:hAnsi="Times New Roman" w:cs="Times New Roman"/>
          <w:sz w:val="28"/>
          <w:szCs w:val="28"/>
          <w:lang w:val="uk-UA"/>
        </w:rPr>
      </w:pPr>
    </w:p>
    <w:p w:rsidR="00A3065D" w:rsidRDefault="00A3065D" w:rsidP="00A3065D">
      <w:pPr>
        <w:shd w:val="clear" w:color="auto" w:fill="FFFFFF"/>
        <w:spacing w:after="0" w:line="240" w:lineRule="auto"/>
        <w:ind w:firstLine="567"/>
        <w:rPr>
          <w:rFonts w:ascii="Times New Roman" w:hAnsi="Times New Roman" w:cs="Times New Roman"/>
          <w:sz w:val="28"/>
          <w:szCs w:val="28"/>
          <w:lang w:val="uk-UA"/>
        </w:rPr>
      </w:pPr>
    </w:p>
    <w:p w:rsidR="00A3065D" w:rsidRPr="00A3065D" w:rsidRDefault="00A3065D" w:rsidP="00A3065D">
      <w:pPr>
        <w:shd w:val="clear" w:color="auto" w:fill="FFFFFF"/>
        <w:spacing w:after="0" w:line="240" w:lineRule="auto"/>
        <w:ind w:firstLine="567"/>
        <w:rPr>
          <w:rFonts w:ascii="Times New Roman" w:hAnsi="Times New Roman" w:cs="Times New Roman"/>
          <w:sz w:val="28"/>
          <w:szCs w:val="28"/>
          <w:lang w:val="uk-UA"/>
        </w:rPr>
      </w:pPr>
    </w:p>
    <w:p w:rsidR="00A3065D" w:rsidRPr="001C07A1" w:rsidRDefault="00A3065D" w:rsidP="00A3065D">
      <w:pPr>
        <w:pStyle w:val="a3"/>
        <w:shd w:val="clear" w:color="auto" w:fill="FFFFFF"/>
        <w:spacing w:before="0" w:after="0"/>
        <w:rPr>
          <w:rStyle w:val="314pt"/>
          <w:b w:val="0"/>
          <w:bCs/>
        </w:rPr>
      </w:pPr>
      <w:r w:rsidRPr="00A3065D">
        <w:rPr>
          <w:b/>
          <w:sz w:val="28"/>
          <w:szCs w:val="28"/>
          <w:lang w:val="uk-UA"/>
        </w:rPr>
        <w:t xml:space="preserve">  </w:t>
      </w:r>
      <w:r w:rsidRPr="001C07A1">
        <w:rPr>
          <w:b/>
          <w:sz w:val="28"/>
          <w:szCs w:val="28"/>
        </w:rPr>
        <w:t>Погребищенський міський голова</w:t>
      </w:r>
      <w:r w:rsidRPr="001C07A1">
        <w:rPr>
          <w:b/>
          <w:sz w:val="28"/>
          <w:szCs w:val="28"/>
        </w:rPr>
        <w:tab/>
      </w:r>
      <w:r w:rsidRPr="001C07A1">
        <w:rPr>
          <w:b/>
          <w:sz w:val="28"/>
          <w:szCs w:val="28"/>
        </w:rPr>
        <w:tab/>
      </w:r>
      <w:r w:rsidRPr="001C07A1">
        <w:rPr>
          <w:b/>
          <w:sz w:val="28"/>
          <w:szCs w:val="28"/>
        </w:rPr>
        <w:tab/>
        <w:t>Сергій ВОЛИНСЬКИЙ</w:t>
      </w:r>
    </w:p>
    <w:p w:rsidR="00A3065D" w:rsidRDefault="00A3065D">
      <w:pPr>
        <w:rPr>
          <w:rFonts w:ascii="Times New Roman" w:hAnsi="Times New Roman"/>
          <w:b/>
          <w:bCs/>
          <w:sz w:val="28"/>
          <w:szCs w:val="28"/>
        </w:rPr>
      </w:pPr>
      <w:r>
        <w:rPr>
          <w:rFonts w:ascii="Times New Roman" w:hAnsi="Times New Roman"/>
          <w:b/>
          <w:bCs/>
          <w:sz w:val="28"/>
          <w:szCs w:val="28"/>
        </w:rPr>
        <w:br w:type="page"/>
      </w:r>
    </w:p>
    <w:p w:rsidR="00094992" w:rsidRPr="00A3065D" w:rsidRDefault="00094992" w:rsidP="00A3065D">
      <w:pPr>
        <w:tabs>
          <w:tab w:val="left" w:pos="5700"/>
        </w:tabs>
        <w:spacing w:after="0" w:line="240" w:lineRule="auto"/>
        <w:ind w:firstLine="567"/>
        <w:jc w:val="right"/>
        <w:rPr>
          <w:rFonts w:ascii="Times New Roman" w:hAnsi="Times New Roman" w:cs="Times New Roman"/>
          <w:sz w:val="28"/>
          <w:szCs w:val="28"/>
          <w:lang w:val="uk-UA"/>
        </w:rPr>
      </w:pPr>
      <w:r w:rsidRPr="00A3065D">
        <w:rPr>
          <w:rFonts w:ascii="Times New Roman" w:hAnsi="Times New Roman" w:cs="Times New Roman"/>
          <w:sz w:val="28"/>
          <w:szCs w:val="28"/>
          <w:lang w:val="uk-UA"/>
        </w:rPr>
        <w:lastRenderedPageBreak/>
        <w:t>ЗАТВЕРДЖЕНО</w:t>
      </w:r>
    </w:p>
    <w:p w:rsidR="00094992" w:rsidRPr="00A3065D" w:rsidRDefault="00094992" w:rsidP="00A3065D">
      <w:pPr>
        <w:spacing w:after="0" w:line="240" w:lineRule="auto"/>
        <w:ind w:firstLine="567"/>
        <w:jc w:val="right"/>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рішення </w:t>
      </w:r>
      <w:r w:rsidR="00C83D98">
        <w:rPr>
          <w:rFonts w:ascii="Times New Roman" w:hAnsi="Times New Roman" w:cs="Times New Roman"/>
          <w:sz w:val="28"/>
          <w:szCs w:val="28"/>
          <w:lang w:val="uk-UA"/>
        </w:rPr>
        <w:t>66</w:t>
      </w:r>
      <w:r w:rsidRPr="00A3065D">
        <w:rPr>
          <w:rFonts w:ascii="Times New Roman" w:hAnsi="Times New Roman" w:cs="Times New Roman"/>
          <w:sz w:val="28"/>
          <w:szCs w:val="28"/>
          <w:lang w:val="uk-UA"/>
        </w:rPr>
        <w:t xml:space="preserve"> сесії Погребищенської</w:t>
      </w:r>
    </w:p>
    <w:p w:rsidR="00094992" w:rsidRPr="00A3065D" w:rsidRDefault="00094992" w:rsidP="00A3065D">
      <w:pPr>
        <w:spacing w:after="0" w:line="240" w:lineRule="auto"/>
        <w:ind w:firstLine="567"/>
        <w:jc w:val="right"/>
        <w:rPr>
          <w:rFonts w:ascii="Times New Roman" w:hAnsi="Times New Roman" w:cs="Times New Roman"/>
          <w:sz w:val="28"/>
          <w:szCs w:val="28"/>
          <w:lang w:val="uk-UA"/>
        </w:rPr>
      </w:pPr>
      <w:r w:rsidRPr="00A3065D">
        <w:rPr>
          <w:rFonts w:ascii="Times New Roman" w:hAnsi="Times New Roman" w:cs="Times New Roman"/>
          <w:sz w:val="28"/>
          <w:szCs w:val="28"/>
          <w:lang w:val="uk-UA"/>
        </w:rPr>
        <w:t>міської ради 8 скликання</w:t>
      </w:r>
    </w:p>
    <w:p w:rsidR="00094992" w:rsidRPr="00A3065D" w:rsidRDefault="00094992" w:rsidP="00A3065D">
      <w:pPr>
        <w:tabs>
          <w:tab w:val="left" w:pos="2865"/>
        </w:tabs>
        <w:spacing w:after="0" w:line="240" w:lineRule="auto"/>
        <w:ind w:firstLine="567"/>
        <w:jc w:val="right"/>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від </w:t>
      </w:r>
      <w:r w:rsidR="00C83D98">
        <w:rPr>
          <w:rFonts w:ascii="Times New Roman" w:hAnsi="Times New Roman" w:cs="Times New Roman"/>
          <w:sz w:val="28"/>
          <w:szCs w:val="28"/>
          <w:lang w:val="uk-UA"/>
        </w:rPr>
        <w:t xml:space="preserve">21 листопада </w:t>
      </w:r>
      <w:r w:rsidRPr="00A3065D">
        <w:rPr>
          <w:rFonts w:ascii="Times New Roman" w:hAnsi="Times New Roman" w:cs="Times New Roman"/>
          <w:sz w:val="28"/>
          <w:szCs w:val="28"/>
          <w:lang w:val="uk-UA"/>
        </w:rPr>
        <w:t>2024 р.  №</w:t>
      </w:r>
      <w:r w:rsidR="00C83D98">
        <w:rPr>
          <w:rFonts w:ascii="Times New Roman" w:hAnsi="Times New Roman" w:cs="Times New Roman"/>
          <w:sz w:val="28"/>
          <w:szCs w:val="28"/>
          <w:lang w:val="uk-UA"/>
        </w:rPr>
        <w:t>1113</w:t>
      </w:r>
    </w:p>
    <w:p w:rsidR="00094992" w:rsidRPr="00A3065D" w:rsidRDefault="00094992" w:rsidP="00A3065D">
      <w:pPr>
        <w:spacing w:after="0" w:line="240" w:lineRule="auto"/>
        <w:ind w:firstLine="567"/>
        <w:jc w:val="right"/>
        <w:rPr>
          <w:rFonts w:ascii="Times New Roman" w:hAnsi="Times New Roman" w:cs="Times New Roman"/>
          <w:sz w:val="28"/>
          <w:szCs w:val="28"/>
          <w:lang w:val="uk-UA"/>
        </w:rPr>
      </w:pPr>
    </w:p>
    <w:p w:rsidR="00094992" w:rsidRPr="00A3065D" w:rsidRDefault="00094992" w:rsidP="00A3065D">
      <w:pPr>
        <w:spacing w:after="0" w:line="240" w:lineRule="auto"/>
        <w:ind w:firstLine="567"/>
        <w:rPr>
          <w:rFonts w:ascii="Times New Roman" w:hAnsi="Times New Roman" w:cs="Times New Roman"/>
          <w:sz w:val="26"/>
          <w:szCs w:val="26"/>
          <w:lang w:val="uk-UA" w:eastAsia="ru-RU"/>
        </w:rPr>
      </w:pPr>
    </w:p>
    <w:p w:rsidR="00D358D4" w:rsidRPr="00A3065D" w:rsidRDefault="00D358D4" w:rsidP="00A3065D">
      <w:pPr>
        <w:spacing w:after="0" w:line="240" w:lineRule="auto"/>
        <w:ind w:firstLine="567"/>
        <w:jc w:val="center"/>
        <w:rPr>
          <w:rFonts w:ascii="Times New Roman" w:hAnsi="Times New Roman" w:cs="Times New Roman"/>
          <w:b/>
          <w:sz w:val="28"/>
          <w:szCs w:val="28"/>
          <w:lang w:val="uk-UA"/>
        </w:rPr>
      </w:pPr>
    </w:p>
    <w:p w:rsidR="001B51DA" w:rsidRP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ПОЛОЖЕННЯ</w:t>
      </w:r>
    </w:p>
    <w:p w:rsid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 xml:space="preserve">про </w:t>
      </w:r>
      <w:r w:rsidR="0060521E" w:rsidRPr="00A3065D">
        <w:rPr>
          <w:rFonts w:ascii="Times New Roman" w:hAnsi="Times New Roman" w:cs="Times New Roman"/>
          <w:b/>
          <w:sz w:val="28"/>
          <w:szCs w:val="28"/>
          <w:lang w:val="uk-UA"/>
        </w:rPr>
        <w:t>сектор</w:t>
      </w:r>
      <w:r w:rsidRPr="00A3065D">
        <w:rPr>
          <w:rFonts w:ascii="Times New Roman" w:hAnsi="Times New Roman" w:cs="Times New Roman"/>
          <w:b/>
          <w:sz w:val="28"/>
          <w:szCs w:val="28"/>
          <w:lang w:val="uk-UA"/>
        </w:rPr>
        <w:t xml:space="preserve"> </w:t>
      </w:r>
      <w:r w:rsidR="00FA0B3A" w:rsidRPr="00A3065D">
        <w:rPr>
          <w:rFonts w:ascii="Times New Roman" w:hAnsi="Times New Roman" w:cs="Times New Roman"/>
          <w:b/>
          <w:sz w:val="28"/>
          <w:szCs w:val="28"/>
          <w:lang w:val="uk-UA"/>
        </w:rPr>
        <w:t xml:space="preserve">з питань </w:t>
      </w:r>
      <w:r w:rsidR="00A3065D">
        <w:rPr>
          <w:rFonts w:ascii="Times New Roman" w:hAnsi="Times New Roman" w:cs="Times New Roman"/>
          <w:b/>
          <w:sz w:val="28"/>
          <w:szCs w:val="28"/>
          <w:lang w:val="uk-UA"/>
        </w:rPr>
        <w:t>охорони культурної спадщини</w:t>
      </w:r>
    </w:p>
    <w:p w:rsidR="00020CBC" w:rsidRPr="00A3065D" w:rsidRDefault="00D358D4"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 xml:space="preserve">Погребищенської </w:t>
      </w:r>
      <w:r w:rsidR="00020CBC" w:rsidRPr="00A3065D">
        <w:rPr>
          <w:rFonts w:ascii="Times New Roman" w:hAnsi="Times New Roman" w:cs="Times New Roman"/>
          <w:b/>
          <w:sz w:val="28"/>
          <w:szCs w:val="28"/>
          <w:lang w:val="uk-UA"/>
        </w:rPr>
        <w:t>міської ради</w:t>
      </w:r>
    </w:p>
    <w:p w:rsidR="00D358D4" w:rsidRPr="00A3065D" w:rsidRDefault="00D358D4" w:rsidP="00A3065D">
      <w:pPr>
        <w:spacing w:after="0" w:line="240" w:lineRule="auto"/>
        <w:ind w:firstLine="567"/>
        <w:jc w:val="center"/>
        <w:rPr>
          <w:rFonts w:ascii="Times New Roman" w:hAnsi="Times New Roman" w:cs="Times New Roman"/>
          <w:b/>
          <w:sz w:val="28"/>
          <w:szCs w:val="28"/>
          <w:lang w:val="uk-UA"/>
        </w:rPr>
      </w:pPr>
    </w:p>
    <w:p w:rsidR="00020CBC" w:rsidRP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1. Загальні положення</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1.1. 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w:t>
      </w:r>
      <w:r w:rsidR="00FA0B3A" w:rsidRPr="00A3065D">
        <w:rPr>
          <w:rFonts w:ascii="Times New Roman" w:hAnsi="Times New Roman" w:cs="Times New Roman"/>
          <w:sz w:val="28"/>
          <w:szCs w:val="28"/>
          <w:lang w:val="uk-UA"/>
        </w:rPr>
        <w:t>з питань</w:t>
      </w:r>
      <w:r w:rsidR="00FA0B3A" w:rsidRPr="00A3065D">
        <w:rPr>
          <w:rFonts w:ascii="Times New Roman" w:hAnsi="Times New Roman" w:cs="Times New Roman"/>
          <w:b/>
          <w:sz w:val="28"/>
          <w:szCs w:val="28"/>
          <w:lang w:val="uk-UA"/>
        </w:rPr>
        <w:t xml:space="preserve"> </w:t>
      </w:r>
      <w:r w:rsidRPr="00A3065D">
        <w:rPr>
          <w:rFonts w:ascii="Times New Roman" w:hAnsi="Times New Roman" w:cs="Times New Roman"/>
          <w:sz w:val="28"/>
          <w:szCs w:val="28"/>
          <w:lang w:val="uk-UA"/>
        </w:rPr>
        <w:t>охорони культурн</w:t>
      </w:r>
      <w:r w:rsidR="001B51DA" w:rsidRPr="00A3065D">
        <w:rPr>
          <w:rFonts w:ascii="Times New Roman" w:hAnsi="Times New Roman" w:cs="Times New Roman"/>
          <w:sz w:val="28"/>
          <w:szCs w:val="28"/>
          <w:lang w:val="uk-UA"/>
        </w:rPr>
        <w:t xml:space="preserve">ої спадщини (далі – </w:t>
      </w:r>
      <w:r w:rsidR="0060521E" w:rsidRPr="00A3065D">
        <w:rPr>
          <w:rFonts w:ascii="Times New Roman" w:hAnsi="Times New Roman" w:cs="Times New Roman"/>
          <w:sz w:val="28"/>
          <w:szCs w:val="28"/>
          <w:lang w:val="uk-UA"/>
        </w:rPr>
        <w:t>Сектор</w:t>
      </w:r>
      <w:r w:rsidR="001B51DA" w:rsidRPr="00A3065D">
        <w:rPr>
          <w:rFonts w:ascii="Times New Roman" w:hAnsi="Times New Roman" w:cs="Times New Roman"/>
          <w:sz w:val="28"/>
          <w:szCs w:val="28"/>
          <w:lang w:val="uk-UA"/>
        </w:rPr>
        <w:t xml:space="preserve">) є виконавчим органом </w:t>
      </w:r>
      <w:r w:rsidR="00D358D4" w:rsidRPr="00A3065D">
        <w:rPr>
          <w:rFonts w:ascii="Times New Roman" w:hAnsi="Times New Roman" w:cs="Times New Roman"/>
          <w:sz w:val="28"/>
          <w:szCs w:val="28"/>
          <w:lang w:val="uk-UA"/>
        </w:rPr>
        <w:t>Погребищенської</w:t>
      </w:r>
      <w:r w:rsidRPr="00A3065D">
        <w:rPr>
          <w:rFonts w:ascii="Times New Roman" w:hAnsi="Times New Roman" w:cs="Times New Roman"/>
          <w:sz w:val="28"/>
          <w:szCs w:val="28"/>
          <w:lang w:val="uk-UA"/>
        </w:rPr>
        <w:t xml:space="preserve"> </w:t>
      </w:r>
      <w:r w:rsidR="0046505F" w:rsidRPr="00A3065D">
        <w:rPr>
          <w:rFonts w:ascii="Times New Roman" w:hAnsi="Times New Roman" w:cs="Times New Roman"/>
          <w:sz w:val="28"/>
          <w:szCs w:val="28"/>
          <w:lang w:val="uk-UA"/>
        </w:rPr>
        <w:t xml:space="preserve">міської ради </w:t>
      </w:r>
      <w:r w:rsidR="00FA0B3A" w:rsidRPr="00A3065D">
        <w:rPr>
          <w:rFonts w:ascii="Times New Roman" w:hAnsi="Times New Roman" w:cs="Times New Roman"/>
          <w:sz w:val="28"/>
          <w:szCs w:val="28"/>
          <w:lang w:val="uk-UA"/>
        </w:rPr>
        <w:t>без статусу юридичної особи. П</w:t>
      </w:r>
      <w:r w:rsidRPr="00A3065D">
        <w:rPr>
          <w:rFonts w:ascii="Times New Roman" w:hAnsi="Times New Roman" w:cs="Times New Roman"/>
          <w:sz w:val="28"/>
          <w:szCs w:val="28"/>
          <w:lang w:val="uk-UA"/>
        </w:rPr>
        <w:t xml:space="preserve">ідзвітний </w:t>
      </w:r>
      <w:r w:rsidR="00C64224" w:rsidRPr="00A3065D">
        <w:rPr>
          <w:rFonts w:ascii="Times New Roman" w:hAnsi="Times New Roman" w:cs="Times New Roman"/>
          <w:sz w:val="28"/>
          <w:szCs w:val="28"/>
          <w:lang w:val="uk-UA"/>
        </w:rPr>
        <w:t xml:space="preserve">і підконтрольний </w:t>
      </w:r>
      <w:r w:rsidR="00D358D4" w:rsidRPr="00A3065D">
        <w:rPr>
          <w:rFonts w:ascii="Times New Roman" w:hAnsi="Times New Roman" w:cs="Times New Roman"/>
          <w:sz w:val="28"/>
          <w:szCs w:val="28"/>
          <w:lang w:val="uk-UA"/>
        </w:rPr>
        <w:t>Погребищенської</w:t>
      </w:r>
      <w:r w:rsidR="005E065B" w:rsidRPr="00A3065D">
        <w:rPr>
          <w:rFonts w:ascii="Times New Roman" w:hAnsi="Times New Roman" w:cs="Times New Roman"/>
          <w:sz w:val="28"/>
          <w:szCs w:val="28"/>
          <w:lang w:val="uk-UA"/>
        </w:rPr>
        <w:t xml:space="preserve"> міському голові,</w:t>
      </w:r>
      <w:r w:rsidR="00F13A8A" w:rsidRPr="00A3065D">
        <w:rPr>
          <w:rFonts w:ascii="Times New Roman" w:hAnsi="Times New Roman" w:cs="Times New Roman"/>
          <w:sz w:val="28"/>
          <w:szCs w:val="28"/>
          <w:lang w:val="uk-UA"/>
        </w:rPr>
        <w:t xml:space="preserve"> </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1.2. 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є спеціальним уповноваженим органом охорони культурної спадщини місцевого самоврядування.</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1.3. 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у своїй діяльності к</w:t>
      </w:r>
      <w:r w:rsidR="000118F8" w:rsidRPr="00A3065D">
        <w:rPr>
          <w:rFonts w:ascii="Times New Roman" w:hAnsi="Times New Roman" w:cs="Times New Roman"/>
          <w:sz w:val="28"/>
          <w:szCs w:val="28"/>
          <w:lang w:val="uk-UA"/>
        </w:rPr>
        <w:t xml:space="preserve">ерується Конституцією України, Законом </w:t>
      </w:r>
      <w:r w:rsidR="00FA0B3A" w:rsidRPr="00A3065D">
        <w:rPr>
          <w:rFonts w:ascii="Times New Roman" w:hAnsi="Times New Roman" w:cs="Times New Roman"/>
          <w:sz w:val="28"/>
          <w:szCs w:val="28"/>
          <w:lang w:val="uk-UA"/>
        </w:rPr>
        <w:t>«П</w:t>
      </w:r>
      <w:r w:rsidR="000118F8" w:rsidRPr="00A3065D">
        <w:rPr>
          <w:rFonts w:ascii="Times New Roman" w:hAnsi="Times New Roman" w:cs="Times New Roman"/>
          <w:sz w:val="28"/>
          <w:szCs w:val="28"/>
          <w:lang w:val="uk-UA"/>
        </w:rPr>
        <w:t>ро охорону культурної спадщини</w:t>
      </w:r>
      <w:r w:rsidR="00FA0B3A" w:rsidRPr="00A3065D">
        <w:rPr>
          <w:rFonts w:ascii="Times New Roman" w:hAnsi="Times New Roman" w:cs="Times New Roman"/>
          <w:sz w:val="28"/>
          <w:szCs w:val="28"/>
          <w:lang w:val="uk-UA"/>
        </w:rPr>
        <w:t>»</w:t>
      </w:r>
      <w:r w:rsidRPr="00A3065D">
        <w:rPr>
          <w:rFonts w:ascii="Times New Roman" w:hAnsi="Times New Roman" w:cs="Times New Roman"/>
          <w:sz w:val="28"/>
          <w:szCs w:val="28"/>
          <w:lang w:val="uk-UA"/>
        </w:rPr>
        <w:t xml:space="preserve"> актами Президента України і Кабінету Міністрів України, постановами колегії, наказами Міністерства </w:t>
      </w:r>
      <w:r w:rsidR="00D358D4" w:rsidRPr="00A3065D">
        <w:rPr>
          <w:rFonts w:ascii="Times New Roman" w:hAnsi="Times New Roman" w:cs="Times New Roman"/>
          <w:sz w:val="28"/>
          <w:szCs w:val="28"/>
          <w:lang w:val="uk-UA"/>
        </w:rPr>
        <w:t>культури та стратегічних комунікацій України</w:t>
      </w:r>
      <w:r w:rsidRPr="00A3065D">
        <w:rPr>
          <w:rFonts w:ascii="Times New Roman" w:hAnsi="Times New Roman" w:cs="Times New Roman"/>
          <w:sz w:val="28"/>
          <w:szCs w:val="28"/>
          <w:lang w:val="uk-UA"/>
        </w:rPr>
        <w:t>, актами органів виконавчої влади, рішеннями міської ради, рішеннями виконавчого комітету міської ради, розпорядженнями міського голови, наказами начальника управління, іншими правовими актами та міжнародними нормами з питан</w:t>
      </w:r>
      <w:r w:rsidR="00D358D4" w:rsidRPr="00A3065D">
        <w:rPr>
          <w:rFonts w:ascii="Times New Roman" w:hAnsi="Times New Roman" w:cs="Times New Roman"/>
          <w:sz w:val="28"/>
          <w:szCs w:val="28"/>
          <w:lang w:val="uk-UA"/>
        </w:rPr>
        <w:t>ь охорони культурної спадщини</w:t>
      </w:r>
      <w:r w:rsidRPr="00A3065D">
        <w:rPr>
          <w:rFonts w:ascii="Times New Roman" w:hAnsi="Times New Roman" w:cs="Times New Roman"/>
          <w:sz w:val="28"/>
          <w:szCs w:val="28"/>
          <w:lang w:val="uk-UA"/>
        </w:rPr>
        <w:t xml:space="preserve"> та цим Положенням.</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1.4. 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утримується за рахунок міського бюджету.</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1.5. Працівники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1.6. У межах своїх повноважень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організовує виконання актів чинного законодавства і здійснює систематичний контроль за їх реалізацією.</w:t>
      </w:r>
    </w:p>
    <w:p w:rsidR="00086E4B" w:rsidRPr="00A3065D" w:rsidRDefault="00086E4B" w:rsidP="00A3065D">
      <w:pPr>
        <w:spacing w:after="0" w:line="240" w:lineRule="auto"/>
        <w:ind w:firstLine="567"/>
        <w:jc w:val="center"/>
        <w:rPr>
          <w:rFonts w:ascii="Times New Roman" w:hAnsi="Times New Roman" w:cs="Times New Roman"/>
          <w:b/>
          <w:sz w:val="28"/>
          <w:szCs w:val="28"/>
          <w:lang w:val="uk-UA"/>
        </w:rPr>
      </w:pPr>
    </w:p>
    <w:p w:rsidR="00020CBC" w:rsidRP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2. Основні завдання</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2.1. Забезпечення дотрима</w:t>
      </w:r>
      <w:r w:rsidR="00331584" w:rsidRPr="00A3065D">
        <w:rPr>
          <w:rFonts w:ascii="Times New Roman" w:hAnsi="Times New Roman" w:cs="Times New Roman"/>
          <w:sz w:val="28"/>
          <w:szCs w:val="28"/>
          <w:lang w:val="uk-UA"/>
        </w:rPr>
        <w:t xml:space="preserve">ння на території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 xml:space="preserve">територіальної громади </w:t>
      </w:r>
      <w:r w:rsidRPr="00A3065D">
        <w:rPr>
          <w:rFonts w:ascii="Times New Roman" w:hAnsi="Times New Roman" w:cs="Times New Roman"/>
          <w:sz w:val="28"/>
          <w:szCs w:val="28"/>
          <w:lang w:val="uk-UA"/>
        </w:rPr>
        <w:t>вимог Закону України “Про охорону культурної спадщини”, Закону України “Про охорону археологічної спадщини”, інших нормативно-правових актів про охорону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2.2. Виконання відповідно до законодавства контрольно-наглядових функцій у сфері охорони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2.3. Захист та збереження традиційного хар</w:t>
      </w:r>
      <w:r w:rsidR="00FA1078" w:rsidRPr="00A3065D">
        <w:rPr>
          <w:rFonts w:ascii="Times New Roman" w:hAnsi="Times New Roman" w:cs="Times New Roman"/>
          <w:sz w:val="28"/>
          <w:szCs w:val="28"/>
          <w:lang w:val="uk-UA"/>
        </w:rPr>
        <w:t xml:space="preserve">актеру середовища </w:t>
      </w:r>
      <w:r w:rsidR="00D358D4" w:rsidRPr="00A3065D">
        <w:rPr>
          <w:rFonts w:ascii="Times New Roman" w:hAnsi="Times New Roman" w:cs="Times New Roman"/>
          <w:sz w:val="28"/>
          <w:szCs w:val="28"/>
          <w:lang w:val="uk-UA"/>
        </w:rPr>
        <w:t xml:space="preserve">Погребищенської </w:t>
      </w:r>
      <w:r w:rsidR="00FA0B3A" w:rsidRPr="00A3065D">
        <w:rPr>
          <w:rFonts w:ascii="Times New Roman" w:hAnsi="Times New Roman" w:cs="Times New Roman"/>
          <w:sz w:val="28"/>
          <w:szCs w:val="28"/>
          <w:lang w:val="uk-UA"/>
        </w:rPr>
        <w:t xml:space="preserve">територіальної громади </w:t>
      </w:r>
      <w:r w:rsidRPr="00A3065D">
        <w:rPr>
          <w:rFonts w:ascii="Times New Roman" w:hAnsi="Times New Roman" w:cs="Times New Roman"/>
          <w:sz w:val="28"/>
          <w:szCs w:val="28"/>
          <w:lang w:val="uk-UA"/>
        </w:rPr>
        <w:t>як історично населеного місця.</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2.4. Забезпечення виявлення та наукового вивчення, захисту та збереження, належного утримання та відповідного використання об’єктів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lastRenderedPageBreak/>
        <w:t>2.5. Забезпечення консервації, реабілітації, музеєфікації, відтворення, ремонту об’єктів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2.6. Організація роботи щодо пропаганди культурної спадщини, сприяння використанню його історико-культурних ресурсних можливостей в туристичній діяльності.</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2.7. Залучення до діяльності по збереженню нерухомих об’єктів культурної спадщини підприємств, громадських об’єднань, релігійних організацій, громадян України та інших держав до благодійної діяльності </w:t>
      </w:r>
      <w:r w:rsidR="00D358D4" w:rsidRPr="00A3065D">
        <w:rPr>
          <w:rFonts w:ascii="Times New Roman" w:hAnsi="Times New Roman" w:cs="Times New Roman"/>
          <w:sz w:val="28"/>
          <w:szCs w:val="28"/>
          <w:lang w:val="uk-UA"/>
        </w:rPr>
        <w:br/>
      </w:r>
      <w:r w:rsidRPr="00A3065D">
        <w:rPr>
          <w:rFonts w:ascii="Times New Roman" w:hAnsi="Times New Roman" w:cs="Times New Roman"/>
          <w:sz w:val="28"/>
          <w:szCs w:val="28"/>
          <w:lang w:val="uk-UA"/>
        </w:rPr>
        <w:t>у сфері збереження об’єктів культурної спадщини.</w:t>
      </w:r>
    </w:p>
    <w:p w:rsidR="00086E4B" w:rsidRPr="00A3065D" w:rsidRDefault="00086E4B" w:rsidP="00A3065D">
      <w:pPr>
        <w:spacing w:after="0" w:line="240" w:lineRule="auto"/>
        <w:ind w:firstLine="567"/>
        <w:jc w:val="center"/>
        <w:rPr>
          <w:rFonts w:ascii="Times New Roman" w:hAnsi="Times New Roman" w:cs="Times New Roman"/>
          <w:b/>
          <w:sz w:val="28"/>
          <w:szCs w:val="28"/>
          <w:lang w:val="uk-UA"/>
        </w:rPr>
      </w:pPr>
    </w:p>
    <w:p w:rsidR="00020CBC" w:rsidRP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 xml:space="preserve">3. Повноваження </w:t>
      </w:r>
      <w:r w:rsidR="0060521E" w:rsidRPr="00A3065D">
        <w:rPr>
          <w:rFonts w:ascii="Times New Roman" w:hAnsi="Times New Roman" w:cs="Times New Roman"/>
          <w:b/>
          <w:sz w:val="28"/>
          <w:szCs w:val="28"/>
          <w:lang w:val="uk-UA"/>
        </w:rPr>
        <w:t>сектор</w:t>
      </w:r>
      <w:r w:rsidRPr="00A3065D">
        <w:rPr>
          <w:rFonts w:ascii="Times New Roman" w:hAnsi="Times New Roman" w:cs="Times New Roman"/>
          <w:b/>
          <w:sz w:val="28"/>
          <w:szCs w:val="28"/>
          <w:lang w:val="uk-UA"/>
        </w:rPr>
        <w:t>у</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3.1. Забезпечення виконання </w:t>
      </w:r>
      <w:proofErr w:type="spellStart"/>
      <w:r w:rsidRPr="00A3065D">
        <w:rPr>
          <w:rFonts w:ascii="Times New Roman" w:hAnsi="Times New Roman" w:cs="Times New Roman"/>
          <w:sz w:val="28"/>
          <w:szCs w:val="28"/>
          <w:lang w:val="uk-UA"/>
        </w:rPr>
        <w:t>пам’яткоохоронного</w:t>
      </w:r>
      <w:proofErr w:type="spellEnd"/>
      <w:r w:rsidRPr="00A3065D">
        <w:rPr>
          <w:rFonts w:ascii="Times New Roman" w:hAnsi="Times New Roman" w:cs="Times New Roman"/>
          <w:sz w:val="28"/>
          <w:szCs w:val="28"/>
          <w:lang w:val="uk-UA"/>
        </w:rPr>
        <w:t xml:space="preserve"> законодавс</w:t>
      </w:r>
      <w:r w:rsidR="00FA1078" w:rsidRPr="00A3065D">
        <w:rPr>
          <w:rFonts w:ascii="Times New Roman" w:hAnsi="Times New Roman" w:cs="Times New Roman"/>
          <w:sz w:val="28"/>
          <w:szCs w:val="28"/>
          <w:lang w:val="uk-UA"/>
        </w:rPr>
        <w:t xml:space="preserve">тва на території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територіальної громади</w:t>
      </w:r>
      <w:r w:rsidRPr="00A3065D">
        <w:rPr>
          <w:rFonts w:ascii="Times New Roman" w:hAnsi="Times New Roman" w:cs="Times New Roman"/>
          <w:sz w:val="28"/>
          <w:szCs w:val="28"/>
          <w:lang w:val="uk-UA"/>
        </w:rPr>
        <w:t>.</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 Підготовка та 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та внесення змін до нього.</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3.3. Забезпечення юридичним і фізичним особам доступу до інформації, що міститься у витягах з Державного реєстру нерухомих пам’яток України, </w:t>
      </w:r>
      <w:r w:rsidR="00D358D4" w:rsidRPr="00A3065D">
        <w:rPr>
          <w:rFonts w:ascii="Times New Roman" w:hAnsi="Times New Roman" w:cs="Times New Roman"/>
          <w:sz w:val="28"/>
          <w:szCs w:val="28"/>
          <w:lang w:val="uk-UA"/>
        </w:rPr>
        <w:br/>
      </w:r>
      <w:r w:rsidRPr="00A3065D">
        <w:rPr>
          <w:rFonts w:ascii="Times New Roman" w:hAnsi="Times New Roman" w:cs="Times New Roman"/>
          <w:sz w:val="28"/>
          <w:szCs w:val="28"/>
          <w:lang w:val="uk-UA"/>
        </w:rPr>
        <w:t>а також надання інформації щодо програм та проектів будь-яких змін у зонах охорони пам’яток та в історичному ар</w:t>
      </w:r>
      <w:r w:rsidR="00F144C6" w:rsidRPr="00A3065D">
        <w:rPr>
          <w:rFonts w:ascii="Times New Roman" w:hAnsi="Times New Roman" w:cs="Times New Roman"/>
          <w:sz w:val="28"/>
          <w:szCs w:val="28"/>
          <w:lang w:val="uk-UA"/>
        </w:rPr>
        <w:t xml:space="preserve">еалі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територіальної громади</w:t>
      </w:r>
      <w:r w:rsidRPr="00A3065D">
        <w:rPr>
          <w:rFonts w:ascii="Times New Roman" w:hAnsi="Times New Roman" w:cs="Times New Roman"/>
          <w:sz w:val="28"/>
          <w:szCs w:val="28"/>
          <w:lang w:val="uk-UA"/>
        </w:rPr>
        <w:t>.</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3.4. Забезпечення дотримання режиму використання пам’яток місцевого значення, їх територій, зон охорони.</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3.5. Забезпечення захисту об’єктів культурної спадщини від загрози знищення, руйнування або пошкодження.</w:t>
      </w:r>
    </w:p>
    <w:p w:rsidR="00020CBC"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3.6. Організація розроблення відповідних місцевих програм охорони культурної спадщини.</w:t>
      </w:r>
    </w:p>
    <w:p w:rsidR="00020CBC" w:rsidRPr="00A3065D" w:rsidRDefault="0012093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3.7</w:t>
      </w:r>
      <w:r w:rsidR="00020CBC" w:rsidRPr="00A3065D">
        <w:rPr>
          <w:rFonts w:ascii="Times New Roman" w:hAnsi="Times New Roman" w:cs="Times New Roman"/>
          <w:sz w:val="28"/>
          <w:szCs w:val="28"/>
          <w:lang w:val="uk-UA"/>
        </w:rPr>
        <w:t>. Організація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p>
    <w:p w:rsidR="00020CBC" w:rsidRPr="00A3065D" w:rsidRDefault="0012093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3.8</w:t>
      </w:r>
      <w:r w:rsidR="00020CBC" w:rsidRPr="00A3065D">
        <w:rPr>
          <w:rFonts w:ascii="Times New Roman" w:hAnsi="Times New Roman" w:cs="Times New Roman"/>
          <w:sz w:val="28"/>
          <w:szCs w:val="28"/>
          <w:lang w:val="uk-UA"/>
        </w:rPr>
        <w:t>. 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Законом України “Про охорону культурної спадщини” дозволів або з відхиленням від них.</w:t>
      </w:r>
    </w:p>
    <w:p w:rsidR="00020CBC" w:rsidRPr="00A3065D" w:rsidRDefault="0012093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1</w:t>
      </w:r>
      <w:r w:rsidR="00020CBC" w:rsidRPr="00A3065D">
        <w:rPr>
          <w:rFonts w:ascii="Times New Roman" w:hAnsi="Times New Roman" w:cs="Times New Roman"/>
          <w:sz w:val="28"/>
          <w:szCs w:val="28"/>
          <w:lang w:val="uk-UA"/>
        </w:rPr>
        <w:t>. Укладання охоронних договорів на пам’ятки в межах повноважень, делегованих органом охорони культурної спадщини вищого рівня відповідно до закону.</w:t>
      </w:r>
    </w:p>
    <w:p w:rsidR="00020CBC" w:rsidRPr="00A3065D" w:rsidRDefault="0012093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2</w:t>
      </w:r>
      <w:r w:rsidR="00020CBC" w:rsidRPr="00A3065D">
        <w:rPr>
          <w:rFonts w:ascii="Times New Roman" w:hAnsi="Times New Roman" w:cs="Times New Roman"/>
          <w:sz w:val="28"/>
          <w:szCs w:val="28"/>
          <w:lang w:val="uk-UA"/>
        </w:rPr>
        <w:t>. Забезпечення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пам’ятках або в межах їх територій.</w:t>
      </w:r>
    </w:p>
    <w:p w:rsidR="00020CBC" w:rsidRPr="00A3065D" w:rsidRDefault="0012093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3</w:t>
      </w:r>
      <w:r w:rsidR="00020CBC" w:rsidRPr="00A3065D">
        <w:rPr>
          <w:rFonts w:ascii="Times New Roman" w:hAnsi="Times New Roman" w:cs="Times New Roman"/>
          <w:sz w:val="28"/>
          <w:szCs w:val="28"/>
          <w:lang w:val="uk-UA"/>
        </w:rPr>
        <w:t xml:space="preserve">. Підготовка пропозицій та проектів розпоряджень щодо проведення робіт з консервації, реставрації, реабілітації, музеєфікації, ремонту та </w:t>
      </w:r>
      <w:r w:rsidR="00020CBC" w:rsidRPr="00A3065D">
        <w:rPr>
          <w:rFonts w:ascii="Times New Roman" w:hAnsi="Times New Roman" w:cs="Times New Roman"/>
          <w:sz w:val="28"/>
          <w:szCs w:val="28"/>
          <w:lang w:val="uk-UA"/>
        </w:rPr>
        <w:lastRenderedPageBreak/>
        <w:t>пристосування об’єктів культурної спадщини, відповідного використання пам’яток та подання їх на розгляд відповідному органу виконавчої влади.</w:t>
      </w:r>
    </w:p>
    <w:p w:rsidR="00020CBC" w:rsidRPr="00A3065D" w:rsidRDefault="005A6F7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4</w:t>
      </w:r>
      <w:r w:rsidR="00020CBC" w:rsidRPr="00A3065D">
        <w:rPr>
          <w:rFonts w:ascii="Times New Roman" w:hAnsi="Times New Roman" w:cs="Times New Roman"/>
          <w:sz w:val="28"/>
          <w:szCs w:val="28"/>
          <w:lang w:val="uk-UA"/>
        </w:rPr>
        <w:t>. Популяризація справи охорони культурної спадщини на тер</w:t>
      </w:r>
      <w:r w:rsidR="0006179F" w:rsidRPr="00A3065D">
        <w:rPr>
          <w:rFonts w:ascii="Times New Roman" w:hAnsi="Times New Roman" w:cs="Times New Roman"/>
          <w:sz w:val="28"/>
          <w:szCs w:val="28"/>
          <w:lang w:val="uk-UA"/>
        </w:rPr>
        <w:t xml:space="preserve">иторії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територіальної громади</w:t>
      </w:r>
      <w:r w:rsidR="00020CBC" w:rsidRPr="00A3065D">
        <w:rPr>
          <w:rFonts w:ascii="Times New Roman" w:hAnsi="Times New Roman" w:cs="Times New Roman"/>
          <w:sz w:val="28"/>
          <w:szCs w:val="28"/>
          <w:lang w:val="uk-UA"/>
        </w:rPr>
        <w:t>, організація науково-методичної, експозиційно-виставкової та видавничої діяльності у цій сфері.</w:t>
      </w:r>
    </w:p>
    <w:p w:rsidR="00942313" w:rsidRPr="00A3065D" w:rsidRDefault="0024627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3.15</w:t>
      </w:r>
      <w:r w:rsidR="00942313" w:rsidRPr="00A3065D">
        <w:rPr>
          <w:rFonts w:ascii="Times New Roman" w:hAnsi="Times New Roman" w:cs="Times New Roman"/>
          <w:sz w:val="28"/>
          <w:szCs w:val="28"/>
          <w:lang w:val="uk-UA"/>
        </w:rPr>
        <w:t>.Розробка проектів нормативно-правових актів,</w:t>
      </w:r>
      <w:r w:rsidR="00FA0B3A" w:rsidRPr="00A3065D">
        <w:rPr>
          <w:rFonts w:ascii="Times New Roman" w:hAnsi="Times New Roman" w:cs="Times New Roman"/>
          <w:sz w:val="28"/>
          <w:szCs w:val="28"/>
          <w:lang w:val="uk-UA"/>
        </w:rPr>
        <w:t xml:space="preserve"> зокрема проектів розпоряджень міського голови, рішення виконавчого комітету та рішень міської ради відповідно до компетенції </w:t>
      </w:r>
      <w:r w:rsidR="0060521E" w:rsidRPr="00A3065D">
        <w:rPr>
          <w:rFonts w:ascii="Times New Roman" w:hAnsi="Times New Roman" w:cs="Times New Roman"/>
          <w:sz w:val="28"/>
          <w:szCs w:val="28"/>
          <w:lang w:val="uk-UA"/>
        </w:rPr>
        <w:t>сектор</w:t>
      </w:r>
      <w:r w:rsidR="00FA0B3A" w:rsidRPr="00A3065D">
        <w:rPr>
          <w:rFonts w:ascii="Times New Roman" w:hAnsi="Times New Roman" w:cs="Times New Roman"/>
          <w:sz w:val="28"/>
          <w:szCs w:val="28"/>
          <w:lang w:val="uk-UA"/>
        </w:rPr>
        <w:t>у</w:t>
      </w:r>
      <w:r w:rsidR="00942313" w:rsidRPr="00A3065D">
        <w:rPr>
          <w:rFonts w:ascii="Times New Roman" w:hAnsi="Times New Roman" w:cs="Times New Roman"/>
          <w:sz w:val="28"/>
          <w:szCs w:val="28"/>
          <w:lang w:val="uk-UA"/>
        </w:rPr>
        <w:t xml:space="preserve"> та їх нормативно-правових документів</w:t>
      </w:r>
      <w:r w:rsidR="006726C0" w:rsidRPr="00A3065D">
        <w:rPr>
          <w:rFonts w:ascii="Times New Roman" w:hAnsi="Times New Roman" w:cs="Times New Roman"/>
          <w:sz w:val="28"/>
          <w:szCs w:val="28"/>
          <w:lang w:val="uk-UA"/>
        </w:rPr>
        <w:t>.</w:t>
      </w:r>
    </w:p>
    <w:p w:rsidR="00020CBC" w:rsidRPr="00A3065D" w:rsidRDefault="005A6F7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6</w:t>
      </w:r>
      <w:r w:rsidR="00020CBC" w:rsidRPr="00A3065D">
        <w:rPr>
          <w:rFonts w:ascii="Times New Roman" w:hAnsi="Times New Roman" w:cs="Times New Roman"/>
          <w:sz w:val="28"/>
          <w:szCs w:val="28"/>
          <w:lang w:val="uk-UA"/>
        </w:rPr>
        <w:t>. Виконання функцій замовника, укладення з цією метою контрактів на виявлення, дослідження, консервацію, реабілітацію, музеєфікацію, ремонт, пристосування об’єктів культурної спадщини та інших заходів щодо охорони культурної спадщини.</w:t>
      </w:r>
    </w:p>
    <w:p w:rsidR="00020CBC" w:rsidRPr="00A3065D" w:rsidRDefault="005A6F7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7</w:t>
      </w:r>
      <w:r w:rsidR="00020CBC" w:rsidRPr="00A3065D">
        <w:rPr>
          <w:rFonts w:ascii="Times New Roman" w:hAnsi="Times New Roman" w:cs="Times New Roman"/>
          <w:sz w:val="28"/>
          <w:szCs w:val="28"/>
          <w:lang w:val="uk-UA"/>
        </w:rPr>
        <w:t>. Підготовка пропозицій до програм соціально-еконо</w:t>
      </w:r>
      <w:r w:rsidR="003C1CFE" w:rsidRPr="00A3065D">
        <w:rPr>
          <w:rFonts w:ascii="Times New Roman" w:hAnsi="Times New Roman" w:cs="Times New Roman"/>
          <w:sz w:val="28"/>
          <w:szCs w:val="28"/>
          <w:lang w:val="uk-UA"/>
        </w:rPr>
        <w:t xml:space="preserve">мічного розвитку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територіальної громади</w:t>
      </w:r>
      <w:r w:rsidR="00020CBC" w:rsidRPr="00A3065D">
        <w:rPr>
          <w:rFonts w:ascii="Times New Roman" w:hAnsi="Times New Roman" w:cs="Times New Roman"/>
          <w:sz w:val="28"/>
          <w:szCs w:val="28"/>
          <w:lang w:val="uk-UA"/>
        </w:rPr>
        <w:t xml:space="preserve"> проектів бюджету міста </w:t>
      </w:r>
      <w:r w:rsidR="00D358D4" w:rsidRPr="00A3065D">
        <w:rPr>
          <w:rFonts w:ascii="Times New Roman" w:hAnsi="Times New Roman" w:cs="Times New Roman"/>
          <w:sz w:val="28"/>
          <w:szCs w:val="28"/>
          <w:lang w:val="uk-UA"/>
        </w:rPr>
        <w:br/>
      </w:r>
      <w:r w:rsidR="00020CBC" w:rsidRPr="00A3065D">
        <w:rPr>
          <w:rFonts w:ascii="Times New Roman" w:hAnsi="Times New Roman" w:cs="Times New Roman"/>
          <w:sz w:val="28"/>
          <w:szCs w:val="28"/>
          <w:lang w:val="uk-UA"/>
        </w:rPr>
        <w:t>з питань охорони культурної спадщини.</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8</w:t>
      </w:r>
      <w:r w:rsidR="00020CBC" w:rsidRPr="00A3065D">
        <w:rPr>
          <w:rFonts w:ascii="Times New Roman" w:hAnsi="Times New Roman" w:cs="Times New Roman"/>
          <w:sz w:val="28"/>
          <w:szCs w:val="28"/>
          <w:lang w:val="uk-UA"/>
        </w:rPr>
        <w:t>. Погодження проектів землеустрою щодо відведення земельних ділянок відповідно до вимог Земельного кодексу України.</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3.1</w:t>
      </w:r>
      <w:r w:rsidR="0024627B" w:rsidRPr="00A3065D">
        <w:rPr>
          <w:rFonts w:ascii="Times New Roman" w:hAnsi="Times New Roman" w:cs="Times New Roman"/>
          <w:sz w:val="28"/>
          <w:szCs w:val="28"/>
          <w:lang w:val="uk-UA"/>
        </w:rPr>
        <w:t>9</w:t>
      </w:r>
      <w:r w:rsidR="00020CBC" w:rsidRPr="00A3065D">
        <w:rPr>
          <w:rFonts w:ascii="Times New Roman" w:hAnsi="Times New Roman" w:cs="Times New Roman"/>
          <w:sz w:val="28"/>
          <w:szCs w:val="28"/>
          <w:lang w:val="uk-UA"/>
        </w:rPr>
        <w:t>. 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w:t>
      </w:r>
      <w:r w:rsidR="000B3C24" w:rsidRPr="00A3065D">
        <w:rPr>
          <w:rFonts w:ascii="Times New Roman" w:hAnsi="Times New Roman" w:cs="Times New Roman"/>
          <w:sz w:val="28"/>
          <w:szCs w:val="28"/>
          <w:lang w:val="uk-UA"/>
        </w:rPr>
        <w:t xml:space="preserve">ться на території </w:t>
      </w:r>
      <w:r w:rsidR="00D358D4" w:rsidRPr="00A3065D">
        <w:rPr>
          <w:rFonts w:ascii="Times New Roman" w:hAnsi="Times New Roman" w:cs="Times New Roman"/>
          <w:sz w:val="28"/>
          <w:szCs w:val="28"/>
          <w:lang w:val="uk-UA"/>
        </w:rPr>
        <w:t xml:space="preserve">Погребищенської міської </w:t>
      </w:r>
      <w:r w:rsidR="00FA0B3A" w:rsidRPr="00A3065D">
        <w:rPr>
          <w:rFonts w:ascii="Times New Roman" w:hAnsi="Times New Roman" w:cs="Times New Roman"/>
          <w:sz w:val="28"/>
          <w:szCs w:val="28"/>
          <w:lang w:val="uk-UA"/>
        </w:rPr>
        <w:t>територіальної громади</w:t>
      </w:r>
      <w:r w:rsidR="00020CBC" w:rsidRPr="00A3065D">
        <w:rPr>
          <w:rFonts w:ascii="Times New Roman" w:hAnsi="Times New Roman" w:cs="Times New Roman"/>
          <w:sz w:val="28"/>
          <w:szCs w:val="28"/>
          <w:lang w:val="uk-UA"/>
        </w:rPr>
        <w:t>.</w:t>
      </w:r>
    </w:p>
    <w:p w:rsidR="00020CBC" w:rsidRPr="00A3065D" w:rsidRDefault="0024627B"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3.20</w:t>
      </w:r>
      <w:r w:rsidR="00020CBC" w:rsidRPr="00A3065D">
        <w:rPr>
          <w:rFonts w:ascii="Times New Roman" w:hAnsi="Times New Roman" w:cs="Times New Roman"/>
          <w:sz w:val="28"/>
          <w:szCs w:val="28"/>
          <w:lang w:val="uk-UA"/>
        </w:rPr>
        <w:t>. Участь в організації підготовки, перепідготовки та підвищення кваліфікації працівників у сфері охорони культурної спадщини.</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w:t>
      </w:r>
      <w:r w:rsidR="0024627B" w:rsidRPr="00A3065D">
        <w:rPr>
          <w:rFonts w:ascii="Times New Roman" w:hAnsi="Times New Roman" w:cs="Times New Roman"/>
          <w:sz w:val="28"/>
          <w:szCs w:val="28"/>
          <w:lang w:val="uk-UA"/>
        </w:rPr>
        <w:t>21</w:t>
      </w:r>
      <w:r w:rsidR="00020CBC" w:rsidRPr="00A3065D">
        <w:rPr>
          <w:rFonts w:ascii="Times New Roman" w:hAnsi="Times New Roman" w:cs="Times New Roman"/>
          <w:sz w:val="28"/>
          <w:szCs w:val="28"/>
          <w:lang w:val="uk-UA"/>
        </w:rPr>
        <w:t>. Організація дослідження об’єктів культурної спадщини, які потребують рятівних робіт.</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w:t>
      </w:r>
      <w:r w:rsidR="0024627B" w:rsidRPr="00A3065D">
        <w:rPr>
          <w:rFonts w:ascii="Times New Roman" w:hAnsi="Times New Roman" w:cs="Times New Roman"/>
          <w:sz w:val="28"/>
          <w:szCs w:val="28"/>
          <w:lang w:val="uk-UA"/>
        </w:rPr>
        <w:t>2</w:t>
      </w:r>
      <w:r w:rsidR="00020CBC" w:rsidRPr="00A3065D">
        <w:rPr>
          <w:rFonts w:ascii="Times New Roman" w:hAnsi="Times New Roman" w:cs="Times New Roman"/>
          <w:sz w:val="28"/>
          <w:szCs w:val="28"/>
          <w:lang w:val="uk-UA"/>
        </w:rPr>
        <w:t>. Застосовування передбачених законодавством фінансових санкцій за порушення Закону України “Про охорону культурної спадщини”.</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w:t>
      </w:r>
      <w:r w:rsidR="0024627B" w:rsidRPr="00A3065D">
        <w:rPr>
          <w:rFonts w:ascii="Times New Roman" w:hAnsi="Times New Roman" w:cs="Times New Roman"/>
          <w:sz w:val="28"/>
          <w:szCs w:val="28"/>
          <w:lang w:val="uk-UA"/>
        </w:rPr>
        <w:t>3</w:t>
      </w:r>
      <w:r w:rsidR="00020CBC" w:rsidRPr="00A3065D">
        <w:rPr>
          <w:rFonts w:ascii="Times New Roman" w:hAnsi="Times New Roman" w:cs="Times New Roman"/>
          <w:sz w:val="28"/>
          <w:szCs w:val="28"/>
          <w:lang w:val="uk-UA"/>
        </w:rPr>
        <w:t>. Складання статистичної звітності з питань охорони нерухомих об’єктів культурної спадщини.</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w:t>
      </w:r>
      <w:r w:rsidR="0024627B" w:rsidRPr="00A3065D">
        <w:rPr>
          <w:rFonts w:ascii="Times New Roman" w:hAnsi="Times New Roman" w:cs="Times New Roman"/>
          <w:sz w:val="28"/>
          <w:szCs w:val="28"/>
          <w:lang w:val="uk-UA"/>
        </w:rPr>
        <w:t>4</w:t>
      </w:r>
      <w:r w:rsidR="00020CBC" w:rsidRPr="00A3065D">
        <w:rPr>
          <w:rFonts w:ascii="Times New Roman" w:hAnsi="Times New Roman" w:cs="Times New Roman"/>
          <w:sz w:val="28"/>
          <w:szCs w:val="28"/>
          <w:lang w:val="uk-UA"/>
        </w:rPr>
        <w:t>. Розробка і надання на розгляд, згідно з вимогами чинного законодавства, пропозицій щодо створення (спорудження) нових пам’ятників, встановлення меморіальних та пам’ятних дощок.</w:t>
      </w:r>
    </w:p>
    <w:p w:rsidR="00020CBC" w:rsidRPr="00A3065D" w:rsidRDefault="004A472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3.2</w:t>
      </w:r>
      <w:r w:rsidR="0024627B" w:rsidRPr="00A3065D">
        <w:rPr>
          <w:rFonts w:ascii="Times New Roman" w:hAnsi="Times New Roman" w:cs="Times New Roman"/>
          <w:sz w:val="28"/>
          <w:szCs w:val="28"/>
          <w:lang w:val="uk-UA"/>
        </w:rPr>
        <w:t>5</w:t>
      </w:r>
      <w:r w:rsidR="00020CBC" w:rsidRPr="00A3065D">
        <w:rPr>
          <w:rFonts w:ascii="Times New Roman" w:hAnsi="Times New Roman" w:cs="Times New Roman"/>
          <w:sz w:val="28"/>
          <w:szCs w:val="28"/>
          <w:lang w:val="uk-UA"/>
        </w:rPr>
        <w:t xml:space="preserve">. Розгляд листів (заяв) і скарг громадян з питань, які відносяться до компетенції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у та вжиття заходів до усунення причин, що викликають скарги.</w:t>
      </w:r>
    </w:p>
    <w:p w:rsidR="00FA0B3A" w:rsidRPr="00A3065D" w:rsidRDefault="00FA0B3A" w:rsidP="00A3065D">
      <w:pPr>
        <w:spacing w:after="0" w:line="240" w:lineRule="auto"/>
        <w:ind w:firstLine="567"/>
        <w:jc w:val="center"/>
        <w:rPr>
          <w:rFonts w:ascii="Times New Roman" w:hAnsi="Times New Roman" w:cs="Times New Roman"/>
          <w:b/>
          <w:sz w:val="28"/>
          <w:szCs w:val="28"/>
          <w:lang w:val="uk-UA"/>
        </w:rPr>
      </w:pPr>
    </w:p>
    <w:p w:rsidR="00E51D34" w:rsidRPr="00A3065D" w:rsidRDefault="00E51D34"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4.</w:t>
      </w:r>
      <w:r w:rsidR="00215D85" w:rsidRPr="00A3065D">
        <w:rPr>
          <w:rFonts w:ascii="Times New Roman" w:hAnsi="Times New Roman" w:cs="Times New Roman"/>
          <w:b/>
          <w:sz w:val="28"/>
          <w:szCs w:val="28"/>
          <w:lang w:val="uk-UA"/>
        </w:rPr>
        <w:t xml:space="preserve"> </w:t>
      </w:r>
      <w:r w:rsidR="00FA0B3A" w:rsidRPr="00A3065D">
        <w:rPr>
          <w:rFonts w:ascii="Times New Roman" w:hAnsi="Times New Roman" w:cs="Times New Roman"/>
          <w:b/>
          <w:sz w:val="28"/>
          <w:szCs w:val="28"/>
          <w:lang w:val="uk-UA"/>
        </w:rPr>
        <w:t xml:space="preserve">Права </w:t>
      </w:r>
      <w:r w:rsidR="0060521E" w:rsidRPr="00A3065D">
        <w:rPr>
          <w:rFonts w:ascii="Times New Roman" w:hAnsi="Times New Roman" w:cs="Times New Roman"/>
          <w:b/>
          <w:sz w:val="28"/>
          <w:szCs w:val="28"/>
          <w:lang w:val="uk-UA"/>
        </w:rPr>
        <w:t>сектор</w:t>
      </w:r>
      <w:r w:rsidR="00FA0B3A" w:rsidRPr="00A3065D">
        <w:rPr>
          <w:rFonts w:ascii="Times New Roman" w:hAnsi="Times New Roman" w:cs="Times New Roman"/>
          <w:b/>
          <w:sz w:val="28"/>
          <w:szCs w:val="28"/>
          <w:lang w:val="uk-UA"/>
        </w:rPr>
        <w:t>у</w:t>
      </w:r>
    </w:p>
    <w:p w:rsidR="00086E4B" w:rsidRPr="00A3065D" w:rsidRDefault="0060521E"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Сектор</w:t>
      </w:r>
      <w:r w:rsidR="00FA0B3A" w:rsidRPr="00A3065D">
        <w:rPr>
          <w:rFonts w:ascii="Times New Roman" w:hAnsi="Times New Roman" w:cs="Times New Roman"/>
          <w:sz w:val="28"/>
          <w:szCs w:val="28"/>
          <w:lang w:val="uk-UA"/>
        </w:rPr>
        <w:t xml:space="preserve"> має право:</w:t>
      </w:r>
    </w:p>
    <w:p w:rsidR="00BF3F17" w:rsidRPr="00A3065D" w:rsidRDefault="00BF3F1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4.1.</w:t>
      </w:r>
      <w:r w:rsidR="007F6AE6" w:rsidRPr="007F6AE6">
        <w:rPr>
          <w:rFonts w:ascii="Times New Roman" w:hAnsi="Times New Roman" w:cs="Times New Roman"/>
          <w:sz w:val="28"/>
          <w:szCs w:val="28"/>
        </w:rPr>
        <w:t xml:space="preserve"> </w:t>
      </w:r>
      <w:r w:rsidRPr="00A3065D">
        <w:rPr>
          <w:rFonts w:ascii="Times New Roman" w:hAnsi="Times New Roman" w:cs="Times New Roman"/>
          <w:sz w:val="28"/>
          <w:szCs w:val="28"/>
          <w:lang w:val="uk-UA"/>
        </w:rPr>
        <w:t>Залучати</w:t>
      </w:r>
      <w:r w:rsidR="00020CBC" w:rsidRPr="00A3065D">
        <w:rPr>
          <w:rFonts w:ascii="Times New Roman" w:hAnsi="Times New Roman" w:cs="Times New Roman"/>
          <w:sz w:val="28"/>
          <w:szCs w:val="28"/>
          <w:lang w:val="uk-UA"/>
        </w:rPr>
        <w:t xml:space="preserve"> спеціалістів органів місцевого самоврядування, підприємств, установ та організацій (за погодженням з їх керівниками) для розгляду питань, що належать компетенції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у.</w:t>
      </w:r>
      <w:r w:rsidR="001517A3" w:rsidRPr="00A3065D">
        <w:rPr>
          <w:rFonts w:ascii="Times New Roman" w:hAnsi="Times New Roman" w:cs="Times New Roman"/>
          <w:sz w:val="28"/>
          <w:szCs w:val="28"/>
          <w:lang w:val="uk-UA"/>
        </w:rPr>
        <w:t xml:space="preserve"> </w:t>
      </w:r>
    </w:p>
    <w:p w:rsidR="00020CBC" w:rsidRPr="00A3065D" w:rsidRDefault="00BF3F1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4.2.</w:t>
      </w:r>
      <w:r w:rsidR="007F6AE6" w:rsidRPr="007F6AE6">
        <w:rPr>
          <w:rFonts w:ascii="Times New Roman" w:hAnsi="Times New Roman" w:cs="Times New Roman"/>
          <w:sz w:val="28"/>
          <w:szCs w:val="28"/>
        </w:rPr>
        <w:t xml:space="preserve"> </w:t>
      </w:r>
      <w:r w:rsidRPr="00A3065D">
        <w:rPr>
          <w:rFonts w:ascii="Times New Roman" w:hAnsi="Times New Roman" w:cs="Times New Roman"/>
          <w:sz w:val="28"/>
          <w:szCs w:val="28"/>
          <w:lang w:val="uk-UA"/>
        </w:rPr>
        <w:t>Здійснювати контроль, проводити</w:t>
      </w:r>
      <w:r w:rsidR="00020CBC" w:rsidRPr="00A3065D">
        <w:rPr>
          <w:rFonts w:ascii="Times New Roman" w:hAnsi="Times New Roman" w:cs="Times New Roman"/>
          <w:sz w:val="28"/>
          <w:szCs w:val="28"/>
          <w:lang w:val="uk-UA"/>
        </w:rPr>
        <w:t xml:space="preserve"> перевірки, інспекції та аналітичної роботи з питань, що належать до компетенції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у.</w:t>
      </w:r>
    </w:p>
    <w:p w:rsidR="001517A3" w:rsidRPr="00A3065D" w:rsidRDefault="00BF3F17"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lastRenderedPageBreak/>
        <w:t>4.3</w:t>
      </w:r>
      <w:r w:rsidR="001517A3" w:rsidRPr="00A3065D">
        <w:rPr>
          <w:rFonts w:ascii="Times New Roman" w:hAnsi="Times New Roman" w:cs="Times New Roman"/>
          <w:sz w:val="28"/>
          <w:szCs w:val="28"/>
          <w:lang w:val="uk-UA"/>
        </w:rPr>
        <w:t>. В</w:t>
      </w:r>
      <w:r w:rsidR="00A86E56" w:rsidRPr="00A3065D">
        <w:rPr>
          <w:rFonts w:ascii="Times New Roman" w:hAnsi="Times New Roman" w:cs="Times New Roman"/>
          <w:sz w:val="28"/>
          <w:szCs w:val="28"/>
          <w:lang w:val="uk-UA"/>
        </w:rPr>
        <w:t>носити пропозиції</w:t>
      </w:r>
      <w:r w:rsidR="001517A3" w:rsidRPr="00A3065D">
        <w:rPr>
          <w:rFonts w:ascii="Times New Roman" w:hAnsi="Times New Roman" w:cs="Times New Roman"/>
          <w:sz w:val="28"/>
          <w:szCs w:val="28"/>
          <w:lang w:val="uk-UA"/>
        </w:rPr>
        <w:t xml:space="preserve"> з питань охорони культурної спадщини до міської ради, її виконавчого комітету, керівництва управління.</w:t>
      </w:r>
    </w:p>
    <w:p w:rsidR="00E51D34" w:rsidRPr="00A3065D" w:rsidRDefault="00E51D34"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4.4. </w:t>
      </w:r>
      <w:r w:rsidR="00A86E56" w:rsidRPr="00A3065D">
        <w:rPr>
          <w:rFonts w:ascii="Times New Roman" w:hAnsi="Times New Roman" w:cs="Times New Roman"/>
          <w:sz w:val="28"/>
          <w:szCs w:val="28"/>
          <w:lang w:val="uk-UA"/>
        </w:rPr>
        <w:t>Залучати</w:t>
      </w:r>
      <w:r w:rsidRPr="00A3065D">
        <w:rPr>
          <w:rFonts w:ascii="Times New Roman" w:hAnsi="Times New Roman" w:cs="Times New Roman"/>
          <w:sz w:val="28"/>
          <w:szCs w:val="28"/>
          <w:lang w:val="uk-UA"/>
        </w:rPr>
        <w:t xml:space="preserve"> до роботи досвідчених фахівців у сфері охорони культурної спадщини, а також громадян на правах громадських інспекторів для спостереження за станом збереження та використання нерухомих об’єктів культурної спадщини, їхніх територій і зон охорони, охоронюваних археологічних територій, історичних ареалів </w:t>
      </w:r>
      <w:r w:rsidR="00D358D4" w:rsidRPr="00A3065D">
        <w:rPr>
          <w:rFonts w:ascii="Times New Roman" w:hAnsi="Times New Roman" w:cs="Times New Roman"/>
          <w:sz w:val="28"/>
          <w:szCs w:val="28"/>
          <w:lang w:val="uk-UA"/>
        </w:rPr>
        <w:t>Погребищенської міської територіальної громади</w:t>
      </w:r>
      <w:r w:rsidRPr="00A3065D">
        <w:rPr>
          <w:rFonts w:ascii="Times New Roman" w:hAnsi="Times New Roman" w:cs="Times New Roman"/>
          <w:sz w:val="28"/>
          <w:szCs w:val="28"/>
          <w:lang w:val="uk-UA"/>
        </w:rPr>
        <w:t>.</w:t>
      </w:r>
    </w:p>
    <w:p w:rsidR="00A86E56"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4.5. Представляти інтерес</w:t>
      </w:r>
      <w:r w:rsidR="00945066" w:rsidRPr="00A3065D">
        <w:rPr>
          <w:rFonts w:ascii="Times New Roman" w:hAnsi="Times New Roman" w:cs="Times New Roman"/>
          <w:sz w:val="28"/>
          <w:szCs w:val="28"/>
          <w:lang w:val="uk-UA"/>
        </w:rPr>
        <w:t>и</w:t>
      </w:r>
      <w:r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у у судових інстанціях з питань порушення законодавства про охорону культурної спадщини, подання відповідних матеріалів правоохоронн</w:t>
      </w:r>
      <w:r w:rsidR="00945066" w:rsidRPr="00A3065D">
        <w:rPr>
          <w:rFonts w:ascii="Times New Roman" w:hAnsi="Times New Roman" w:cs="Times New Roman"/>
          <w:sz w:val="28"/>
          <w:szCs w:val="28"/>
          <w:lang w:val="uk-UA"/>
        </w:rPr>
        <w:t>им</w:t>
      </w:r>
      <w:r w:rsidRPr="00A3065D">
        <w:rPr>
          <w:rFonts w:ascii="Times New Roman" w:hAnsi="Times New Roman" w:cs="Times New Roman"/>
          <w:sz w:val="28"/>
          <w:szCs w:val="28"/>
          <w:lang w:val="uk-UA"/>
        </w:rPr>
        <w:t xml:space="preserve"> орган</w:t>
      </w:r>
      <w:r w:rsidR="00945066" w:rsidRPr="00A3065D">
        <w:rPr>
          <w:rFonts w:ascii="Times New Roman" w:hAnsi="Times New Roman" w:cs="Times New Roman"/>
          <w:sz w:val="28"/>
          <w:szCs w:val="28"/>
          <w:lang w:val="uk-UA"/>
        </w:rPr>
        <w:t>ам</w:t>
      </w:r>
      <w:r w:rsidRPr="00A3065D">
        <w:rPr>
          <w:rFonts w:ascii="Times New Roman" w:hAnsi="Times New Roman" w:cs="Times New Roman"/>
          <w:sz w:val="28"/>
          <w:szCs w:val="28"/>
          <w:lang w:val="uk-UA"/>
        </w:rPr>
        <w:t xml:space="preserve"> щодо порушень </w:t>
      </w:r>
      <w:proofErr w:type="spellStart"/>
      <w:r w:rsidRPr="00A3065D">
        <w:rPr>
          <w:rFonts w:ascii="Times New Roman" w:hAnsi="Times New Roman" w:cs="Times New Roman"/>
          <w:sz w:val="28"/>
          <w:szCs w:val="28"/>
          <w:lang w:val="uk-UA"/>
        </w:rPr>
        <w:t>пам’яткоохоронного</w:t>
      </w:r>
      <w:proofErr w:type="spellEnd"/>
      <w:r w:rsidRPr="00A3065D">
        <w:rPr>
          <w:rFonts w:ascii="Times New Roman" w:hAnsi="Times New Roman" w:cs="Times New Roman"/>
          <w:sz w:val="28"/>
          <w:szCs w:val="28"/>
          <w:lang w:val="uk-UA"/>
        </w:rPr>
        <w:t xml:space="preserve"> законодавства.</w:t>
      </w:r>
    </w:p>
    <w:p w:rsidR="00A86E56"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4.6. Проводити в установленому порядку нарад, семінарів, науково-методичних та практичних конференцій, круглих столів тощо з питань, що належать до компетенції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у.</w:t>
      </w:r>
    </w:p>
    <w:p w:rsidR="00A86E56"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4.7. Готувати до розгляду відповідними органами пропозицій щодо створення історико-культурних заповідників, музеїв-заповідників, інших організацій у сфері охорони культурної спадщини.</w:t>
      </w:r>
    </w:p>
    <w:p w:rsidR="00A86E56"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4.8</w:t>
      </w:r>
      <w:r w:rsidR="001469BD" w:rsidRPr="00A3065D">
        <w:rPr>
          <w:rFonts w:ascii="Times New Roman" w:hAnsi="Times New Roman" w:cs="Times New Roman"/>
          <w:sz w:val="28"/>
          <w:szCs w:val="28"/>
          <w:lang w:val="uk-UA"/>
        </w:rPr>
        <w:t>. Здійснювати інші повноваження</w:t>
      </w:r>
      <w:r w:rsidRPr="00A3065D">
        <w:rPr>
          <w:rFonts w:ascii="Times New Roman" w:hAnsi="Times New Roman" w:cs="Times New Roman"/>
          <w:sz w:val="28"/>
          <w:szCs w:val="28"/>
          <w:lang w:val="uk-UA"/>
        </w:rPr>
        <w:t xml:space="preserve"> у сфері охорони культурної спадщини згідно з чинним законодавством.</w:t>
      </w:r>
    </w:p>
    <w:p w:rsidR="00020CBC"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w:t>
      </w:r>
      <w:r w:rsidR="006726C0" w:rsidRPr="00A3065D">
        <w:rPr>
          <w:rFonts w:ascii="Times New Roman" w:hAnsi="Times New Roman" w:cs="Times New Roman"/>
          <w:sz w:val="28"/>
          <w:szCs w:val="28"/>
          <w:lang w:val="uk-UA"/>
        </w:rPr>
        <w:t>9</w:t>
      </w:r>
      <w:r w:rsidR="001469BD" w:rsidRPr="00A3065D">
        <w:rPr>
          <w:rFonts w:ascii="Times New Roman" w:hAnsi="Times New Roman" w:cs="Times New Roman"/>
          <w:sz w:val="28"/>
          <w:szCs w:val="28"/>
          <w:lang w:val="uk-UA"/>
        </w:rPr>
        <w:t>. Здійснювати контроль</w:t>
      </w:r>
      <w:r w:rsidR="00020CBC" w:rsidRPr="00A3065D">
        <w:rPr>
          <w:rFonts w:ascii="Times New Roman" w:hAnsi="Times New Roman" w:cs="Times New Roman"/>
          <w:sz w:val="28"/>
          <w:szCs w:val="28"/>
          <w:lang w:val="uk-UA"/>
        </w:rPr>
        <w:t xml:space="preserve"> за дотриманням на території </w:t>
      </w:r>
      <w:r w:rsidR="00D358D4" w:rsidRPr="00A3065D">
        <w:rPr>
          <w:rFonts w:ascii="Times New Roman" w:hAnsi="Times New Roman" w:cs="Times New Roman"/>
          <w:sz w:val="28"/>
          <w:szCs w:val="28"/>
          <w:lang w:val="uk-UA"/>
        </w:rPr>
        <w:t>Погребищенської міської територіальної громади</w:t>
      </w:r>
      <w:r w:rsidR="00020CBC" w:rsidRPr="00A3065D">
        <w:rPr>
          <w:rFonts w:ascii="Times New Roman" w:hAnsi="Times New Roman" w:cs="Times New Roman"/>
          <w:sz w:val="28"/>
          <w:szCs w:val="28"/>
          <w:lang w:val="uk-UA"/>
        </w:rPr>
        <w:t xml:space="preserve"> законодавства про охорону культурної спадщини.</w:t>
      </w:r>
    </w:p>
    <w:p w:rsidR="00020CBC" w:rsidRPr="00A3065D" w:rsidRDefault="00A86E5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4.1</w:t>
      </w:r>
      <w:r w:rsidR="006726C0" w:rsidRPr="00A3065D">
        <w:rPr>
          <w:rFonts w:ascii="Times New Roman" w:hAnsi="Times New Roman" w:cs="Times New Roman"/>
          <w:sz w:val="28"/>
          <w:szCs w:val="28"/>
          <w:lang w:val="uk-UA"/>
        </w:rPr>
        <w:t>0</w:t>
      </w:r>
      <w:r w:rsidR="000C5A80" w:rsidRPr="00A3065D">
        <w:rPr>
          <w:rFonts w:ascii="Times New Roman" w:hAnsi="Times New Roman" w:cs="Times New Roman"/>
          <w:sz w:val="28"/>
          <w:szCs w:val="28"/>
          <w:lang w:val="uk-UA"/>
        </w:rPr>
        <w:t>. Проводити перевірку</w:t>
      </w:r>
      <w:r w:rsidR="00020CBC" w:rsidRPr="00A3065D">
        <w:rPr>
          <w:rFonts w:ascii="Times New Roman" w:hAnsi="Times New Roman" w:cs="Times New Roman"/>
          <w:sz w:val="28"/>
          <w:szCs w:val="28"/>
          <w:lang w:val="uk-UA"/>
        </w:rPr>
        <w:t xml:space="preserve"> дотримання правил та режиму збереження, утримання, використання, дослідження, консервації, реабілітації, музеєфікації, ремонту та пристосування об’єктів культурної спадщини юридичними та фізичними особами незалежно від форм власності та відомчого підпорядкування.</w:t>
      </w:r>
    </w:p>
    <w:p w:rsidR="00020CBC" w:rsidRPr="00A3065D" w:rsidRDefault="001C3F7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4.1</w:t>
      </w:r>
      <w:r w:rsidR="006726C0" w:rsidRPr="00A3065D">
        <w:rPr>
          <w:rFonts w:ascii="Times New Roman" w:hAnsi="Times New Roman" w:cs="Times New Roman"/>
          <w:sz w:val="28"/>
          <w:szCs w:val="28"/>
          <w:lang w:val="uk-UA"/>
        </w:rPr>
        <w:t>1</w:t>
      </w:r>
      <w:r w:rsidR="000C5A80" w:rsidRPr="00A3065D">
        <w:rPr>
          <w:rFonts w:ascii="Times New Roman" w:hAnsi="Times New Roman" w:cs="Times New Roman"/>
          <w:sz w:val="28"/>
          <w:szCs w:val="28"/>
          <w:lang w:val="uk-UA"/>
        </w:rPr>
        <w:t>. Здійснювати контроль</w:t>
      </w:r>
      <w:r w:rsidR="00020CBC" w:rsidRPr="00A3065D">
        <w:rPr>
          <w:rFonts w:ascii="Times New Roman" w:hAnsi="Times New Roman" w:cs="Times New Roman"/>
          <w:sz w:val="28"/>
          <w:szCs w:val="28"/>
          <w:lang w:val="uk-UA"/>
        </w:rPr>
        <w:t xml:space="preserve"> за законністю проведення реставраційних, консерваційних, реабілітаційних та будівельних робіт на пам’ятках та територіях, пов’язаних з охороною культурної спадщини, отримання від відповідальних осіб наявної дозвільної та проектної документації на ці роботи.</w:t>
      </w:r>
    </w:p>
    <w:p w:rsidR="00020CBC" w:rsidRPr="00A3065D" w:rsidRDefault="001C3F7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4.1</w:t>
      </w:r>
      <w:r w:rsidR="00332829" w:rsidRPr="00A3065D">
        <w:rPr>
          <w:rFonts w:ascii="Times New Roman" w:hAnsi="Times New Roman" w:cs="Times New Roman"/>
          <w:sz w:val="28"/>
          <w:szCs w:val="28"/>
          <w:lang w:val="uk-UA"/>
        </w:rPr>
        <w:t>2</w:t>
      </w:r>
      <w:r w:rsidR="00020CBC" w:rsidRPr="00A3065D">
        <w:rPr>
          <w:rFonts w:ascii="Times New Roman" w:hAnsi="Times New Roman" w:cs="Times New Roman"/>
          <w:sz w:val="28"/>
          <w:szCs w:val="28"/>
          <w:lang w:val="uk-UA"/>
        </w:rPr>
        <w:t>. У разі виникнення загрози об’єктам культурної спадщини внаслідок проведення будівельних, земляних, шляхових та інших робіт заборона таких робіт та надання висновків щодо можливості їх продовження після виконання рятівних досліджень та заходів із збереження об’єктів культурної спадщини.</w:t>
      </w:r>
    </w:p>
    <w:p w:rsidR="00086E4B" w:rsidRPr="00A3065D" w:rsidRDefault="00086E4B" w:rsidP="00A3065D">
      <w:pPr>
        <w:spacing w:after="0" w:line="240" w:lineRule="auto"/>
        <w:ind w:firstLine="567"/>
        <w:jc w:val="both"/>
        <w:rPr>
          <w:rFonts w:ascii="Times New Roman" w:hAnsi="Times New Roman" w:cs="Times New Roman"/>
          <w:b/>
          <w:sz w:val="28"/>
          <w:szCs w:val="28"/>
          <w:lang w:val="uk-UA"/>
        </w:rPr>
      </w:pPr>
    </w:p>
    <w:p w:rsidR="00020CBC" w:rsidRPr="00A3065D" w:rsidRDefault="00020CBC"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 xml:space="preserve">5. Керівництво </w:t>
      </w:r>
      <w:r w:rsidR="0060521E" w:rsidRPr="00A3065D">
        <w:rPr>
          <w:rFonts w:ascii="Times New Roman" w:hAnsi="Times New Roman" w:cs="Times New Roman"/>
          <w:b/>
          <w:sz w:val="28"/>
          <w:szCs w:val="28"/>
          <w:lang w:val="uk-UA"/>
        </w:rPr>
        <w:t>сектор</w:t>
      </w:r>
      <w:r w:rsidRPr="00A3065D">
        <w:rPr>
          <w:rFonts w:ascii="Times New Roman" w:hAnsi="Times New Roman" w:cs="Times New Roman"/>
          <w:b/>
          <w:sz w:val="28"/>
          <w:szCs w:val="28"/>
          <w:lang w:val="uk-UA"/>
        </w:rPr>
        <w:t>у</w:t>
      </w:r>
    </w:p>
    <w:p w:rsidR="00D8490B"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5.1. 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 очолює </w:t>
      </w:r>
      <w:r w:rsidR="0060521E" w:rsidRPr="00A3065D">
        <w:rPr>
          <w:rFonts w:ascii="Times New Roman" w:hAnsi="Times New Roman" w:cs="Times New Roman"/>
          <w:sz w:val="28"/>
          <w:szCs w:val="28"/>
          <w:lang w:val="uk-UA"/>
        </w:rPr>
        <w:t>завідувач</w:t>
      </w:r>
      <w:r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у, який безпосередньо підпорядкований, підконтрольний та п</w:t>
      </w:r>
      <w:r w:rsidR="00730459" w:rsidRPr="00A3065D">
        <w:rPr>
          <w:rFonts w:ascii="Times New Roman" w:hAnsi="Times New Roman" w:cs="Times New Roman"/>
          <w:sz w:val="28"/>
          <w:szCs w:val="28"/>
          <w:lang w:val="uk-UA"/>
        </w:rPr>
        <w:t>ідзвітний</w:t>
      </w:r>
      <w:r w:rsidR="00BF2AFA"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Погребищенському</w:t>
      </w:r>
      <w:r w:rsidR="00BF2AFA" w:rsidRPr="00A3065D">
        <w:rPr>
          <w:rFonts w:ascii="Times New Roman" w:hAnsi="Times New Roman" w:cs="Times New Roman"/>
          <w:sz w:val="28"/>
          <w:szCs w:val="28"/>
          <w:lang w:val="uk-UA"/>
        </w:rPr>
        <w:t xml:space="preserve"> міському голові,</w:t>
      </w:r>
      <w:r w:rsidR="0004556E" w:rsidRPr="00A3065D">
        <w:rPr>
          <w:rFonts w:ascii="Times New Roman" w:hAnsi="Times New Roman" w:cs="Times New Roman"/>
          <w:sz w:val="28"/>
          <w:szCs w:val="28"/>
          <w:lang w:val="uk-UA"/>
        </w:rPr>
        <w:t xml:space="preserve"> </w:t>
      </w:r>
      <w:r w:rsidR="00BF2AFA" w:rsidRPr="00A3065D">
        <w:rPr>
          <w:rFonts w:ascii="Times New Roman" w:hAnsi="Times New Roman" w:cs="Times New Roman"/>
          <w:sz w:val="28"/>
          <w:szCs w:val="28"/>
          <w:lang w:val="uk-UA"/>
        </w:rPr>
        <w:t>та його заступник</w:t>
      </w:r>
      <w:r w:rsidR="0008377D" w:rsidRPr="00A3065D">
        <w:rPr>
          <w:rFonts w:ascii="Times New Roman" w:hAnsi="Times New Roman" w:cs="Times New Roman"/>
          <w:sz w:val="28"/>
          <w:szCs w:val="28"/>
          <w:lang w:val="uk-UA"/>
        </w:rPr>
        <w:t>ам</w:t>
      </w:r>
      <w:r w:rsidR="00BF2AFA" w:rsidRPr="00A3065D">
        <w:rPr>
          <w:rFonts w:ascii="Times New Roman" w:hAnsi="Times New Roman" w:cs="Times New Roman"/>
          <w:sz w:val="28"/>
          <w:szCs w:val="28"/>
          <w:lang w:val="uk-UA"/>
        </w:rPr>
        <w:t>.</w:t>
      </w:r>
      <w:r w:rsidR="00496831" w:rsidRPr="00A3065D">
        <w:rPr>
          <w:rFonts w:ascii="Times New Roman" w:hAnsi="Times New Roman" w:cs="Times New Roman"/>
          <w:sz w:val="28"/>
          <w:szCs w:val="28"/>
          <w:lang w:val="uk-UA"/>
        </w:rPr>
        <w:t xml:space="preserve"> </w:t>
      </w:r>
      <w:r w:rsidR="00D8490B" w:rsidRPr="00A3065D">
        <w:rPr>
          <w:rFonts w:ascii="Times New Roman" w:hAnsi="Times New Roman" w:cs="Times New Roman"/>
          <w:sz w:val="28"/>
          <w:szCs w:val="28"/>
          <w:lang w:val="uk-UA"/>
        </w:rPr>
        <w:t xml:space="preserve">На посаду </w:t>
      </w:r>
      <w:r w:rsidR="0008377D" w:rsidRPr="00A3065D">
        <w:rPr>
          <w:rFonts w:ascii="Times New Roman" w:hAnsi="Times New Roman" w:cs="Times New Roman"/>
          <w:sz w:val="28"/>
          <w:szCs w:val="28"/>
          <w:lang w:val="uk-UA"/>
        </w:rPr>
        <w:t>завідувача</w:t>
      </w:r>
      <w:r w:rsidR="00D8490B"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сектор</w:t>
      </w:r>
      <w:r w:rsidR="00D8490B" w:rsidRPr="00A3065D">
        <w:rPr>
          <w:rFonts w:ascii="Times New Roman" w:hAnsi="Times New Roman" w:cs="Times New Roman"/>
          <w:sz w:val="28"/>
          <w:szCs w:val="28"/>
          <w:lang w:val="uk-UA"/>
        </w:rPr>
        <w:t>у охорони культурної спадщини призначається особа,</w:t>
      </w:r>
      <w:r w:rsidR="0008377D" w:rsidRPr="00A3065D">
        <w:rPr>
          <w:rFonts w:ascii="Times New Roman" w:hAnsi="Times New Roman" w:cs="Times New Roman"/>
          <w:sz w:val="28"/>
          <w:szCs w:val="28"/>
          <w:lang w:val="uk-UA"/>
        </w:rPr>
        <w:t xml:space="preserve"> </w:t>
      </w:r>
      <w:r w:rsidR="00D8490B" w:rsidRPr="00A3065D">
        <w:rPr>
          <w:rFonts w:ascii="Times New Roman" w:hAnsi="Times New Roman" w:cs="Times New Roman"/>
          <w:sz w:val="28"/>
          <w:szCs w:val="28"/>
          <w:lang w:val="uk-UA"/>
        </w:rPr>
        <w:t>що має вищу освіту професійного спрямування не нижчу ступеня магістра, спеціаліста.</w:t>
      </w:r>
      <w:r w:rsidR="00D1571F" w:rsidRPr="00A3065D">
        <w:rPr>
          <w:rFonts w:ascii="Times New Roman" w:hAnsi="Times New Roman" w:cs="Times New Roman"/>
          <w:sz w:val="28"/>
          <w:szCs w:val="28"/>
          <w:lang w:val="uk-UA"/>
        </w:rPr>
        <w:t xml:space="preserve"> </w:t>
      </w:r>
      <w:r w:rsidR="00496831" w:rsidRPr="00A3065D">
        <w:rPr>
          <w:rFonts w:ascii="Times New Roman" w:hAnsi="Times New Roman" w:cs="Times New Roman"/>
          <w:sz w:val="28"/>
          <w:szCs w:val="28"/>
          <w:lang w:val="uk-UA"/>
        </w:rPr>
        <w:t>Стаж роботи в органах місцевого самоврядування,</w:t>
      </w:r>
      <w:r w:rsidR="00D1571F" w:rsidRPr="00A3065D">
        <w:rPr>
          <w:rFonts w:ascii="Times New Roman" w:hAnsi="Times New Roman" w:cs="Times New Roman"/>
          <w:sz w:val="28"/>
          <w:szCs w:val="28"/>
          <w:lang w:val="uk-UA"/>
        </w:rPr>
        <w:t xml:space="preserve"> </w:t>
      </w:r>
      <w:r w:rsidR="00496831" w:rsidRPr="00A3065D">
        <w:rPr>
          <w:rFonts w:ascii="Times New Roman" w:hAnsi="Times New Roman" w:cs="Times New Roman"/>
          <w:sz w:val="28"/>
          <w:szCs w:val="28"/>
          <w:lang w:val="uk-UA"/>
        </w:rPr>
        <w:t>на посадах</w:t>
      </w:r>
      <w:r w:rsidR="00D1571F" w:rsidRPr="00A3065D">
        <w:rPr>
          <w:rFonts w:ascii="Times New Roman" w:hAnsi="Times New Roman" w:cs="Times New Roman"/>
          <w:sz w:val="28"/>
          <w:szCs w:val="28"/>
          <w:lang w:val="uk-UA"/>
        </w:rPr>
        <w:t xml:space="preserve"> державної служби або досвід роботи та керівних </w:t>
      </w:r>
      <w:r w:rsidR="00D1571F" w:rsidRPr="00A3065D">
        <w:rPr>
          <w:rFonts w:ascii="Times New Roman" w:hAnsi="Times New Roman" w:cs="Times New Roman"/>
          <w:sz w:val="28"/>
          <w:szCs w:val="28"/>
          <w:lang w:val="uk-UA"/>
        </w:rPr>
        <w:lastRenderedPageBreak/>
        <w:t>посадах підприємств,</w:t>
      </w:r>
      <w:r w:rsidR="0008377D" w:rsidRPr="00A3065D">
        <w:rPr>
          <w:rFonts w:ascii="Times New Roman" w:hAnsi="Times New Roman" w:cs="Times New Roman"/>
          <w:sz w:val="28"/>
          <w:szCs w:val="28"/>
          <w:lang w:val="uk-UA"/>
        </w:rPr>
        <w:t xml:space="preserve"> </w:t>
      </w:r>
      <w:r w:rsidR="00D1571F" w:rsidRPr="00A3065D">
        <w:rPr>
          <w:rFonts w:ascii="Times New Roman" w:hAnsi="Times New Roman" w:cs="Times New Roman"/>
          <w:sz w:val="28"/>
          <w:szCs w:val="28"/>
          <w:lang w:val="uk-UA"/>
        </w:rPr>
        <w:t>установ та організацій незалежно від форм власності не менше двох років.</w:t>
      </w:r>
    </w:p>
    <w:p w:rsidR="00D35F38" w:rsidRPr="00A3065D" w:rsidRDefault="001517A3"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5.2.</w:t>
      </w:r>
      <w:r w:rsidR="00020CBC" w:rsidRPr="00A3065D">
        <w:rPr>
          <w:rFonts w:ascii="Times New Roman" w:hAnsi="Times New Roman" w:cs="Times New Roman"/>
          <w:sz w:val="28"/>
          <w:szCs w:val="28"/>
          <w:lang w:val="uk-UA"/>
        </w:rPr>
        <w:t> </w:t>
      </w:r>
      <w:r w:rsidR="0008377D" w:rsidRPr="00A3065D">
        <w:rPr>
          <w:rFonts w:ascii="Times New Roman" w:hAnsi="Times New Roman" w:cs="Times New Roman"/>
          <w:sz w:val="28"/>
          <w:szCs w:val="28"/>
          <w:lang w:val="uk-UA"/>
        </w:rPr>
        <w:t>Завідувач</w:t>
      </w:r>
      <w:r w:rsidR="00173B09"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сектор</w:t>
      </w:r>
      <w:r w:rsidR="00173B09" w:rsidRPr="00A3065D">
        <w:rPr>
          <w:rFonts w:ascii="Times New Roman" w:hAnsi="Times New Roman" w:cs="Times New Roman"/>
          <w:sz w:val="28"/>
          <w:szCs w:val="28"/>
          <w:lang w:val="uk-UA"/>
        </w:rPr>
        <w:t>у призначається на посаду на конкурсній основі</w:t>
      </w:r>
      <w:r w:rsidR="0008377D" w:rsidRPr="00A3065D">
        <w:rPr>
          <w:rFonts w:ascii="Times New Roman" w:hAnsi="Times New Roman" w:cs="Times New Roman"/>
          <w:sz w:val="28"/>
          <w:szCs w:val="28"/>
          <w:lang w:val="uk-UA"/>
        </w:rPr>
        <w:t xml:space="preserve"> </w:t>
      </w:r>
      <w:r w:rsidR="00173B09" w:rsidRPr="00A3065D">
        <w:rPr>
          <w:rFonts w:ascii="Times New Roman" w:hAnsi="Times New Roman" w:cs="Times New Roman"/>
          <w:sz w:val="28"/>
          <w:szCs w:val="28"/>
          <w:lang w:val="uk-UA"/>
        </w:rPr>
        <w:t>чи за іншою процедурою</w:t>
      </w:r>
      <w:r w:rsidR="0004556E" w:rsidRPr="00A3065D">
        <w:rPr>
          <w:rFonts w:ascii="Times New Roman" w:hAnsi="Times New Roman" w:cs="Times New Roman"/>
          <w:sz w:val="28"/>
          <w:szCs w:val="28"/>
          <w:lang w:val="uk-UA"/>
        </w:rPr>
        <w:t xml:space="preserve"> передбаченою законодавством України та звільняється </w:t>
      </w:r>
      <w:r w:rsidR="0008377D" w:rsidRPr="00A3065D">
        <w:rPr>
          <w:rFonts w:ascii="Times New Roman" w:hAnsi="Times New Roman" w:cs="Times New Roman"/>
          <w:sz w:val="28"/>
          <w:szCs w:val="28"/>
          <w:lang w:val="uk-UA"/>
        </w:rPr>
        <w:br/>
      </w:r>
      <w:r w:rsidR="0004556E" w:rsidRPr="00A3065D">
        <w:rPr>
          <w:rFonts w:ascii="Times New Roman" w:hAnsi="Times New Roman" w:cs="Times New Roman"/>
          <w:sz w:val="28"/>
          <w:szCs w:val="28"/>
          <w:lang w:val="uk-UA"/>
        </w:rPr>
        <w:t xml:space="preserve">з посади </w:t>
      </w:r>
      <w:r w:rsidR="0008377D" w:rsidRPr="00A3065D">
        <w:rPr>
          <w:rFonts w:ascii="Times New Roman" w:hAnsi="Times New Roman" w:cs="Times New Roman"/>
          <w:sz w:val="28"/>
          <w:szCs w:val="28"/>
          <w:lang w:val="uk-UA"/>
        </w:rPr>
        <w:t>Погребищенським</w:t>
      </w:r>
      <w:r w:rsidR="0004556E" w:rsidRPr="00A3065D">
        <w:rPr>
          <w:rFonts w:ascii="Times New Roman" w:hAnsi="Times New Roman" w:cs="Times New Roman"/>
          <w:sz w:val="28"/>
          <w:szCs w:val="28"/>
          <w:lang w:val="uk-UA"/>
        </w:rPr>
        <w:t xml:space="preserve"> міським головою.</w:t>
      </w:r>
    </w:p>
    <w:p w:rsidR="00D35F38" w:rsidRPr="00A3065D" w:rsidRDefault="00D35F38"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5.3. </w:t>
      </w:r>
      <w:r w:rsidR="0008377D" w:rsidRPr="00A3065D">
        <w:rPr>
          <w:rFonts w:ascii="Times New Roman" w:hAnsi="Times New Roman" w:cs="Times New Roman"/>
          <w:sz w:val="28"/>
          <w:szCs w:val="28"/>
          <w:lang w:val="uk-UA"/>
        </w:rPr>
        <w:t>Завідувач</w:t>
      </w:r>
      <w:r w:rsidRPr="00A3065D">
        <w:rPr>
          <w:rFonts w:ascii="Times New Roman" w:hAnsi="Times New Roman" w:cs="Times New Roman"/>
          <w:sz w:val="28"/>
          <w:szCs w:val="28"/>
          <w:lang w:val="uk-UA"/>
        </w:rPr>
        <w:t xml:space="preserve">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у: </w:t>
      </w:r>
    </w:p>
    <w:p w:rsidR="00020CBC" w:rsidRPr="00A3065D" w:rsidRDefault="00D35F38"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5.3.1. </w:t>
      </w:r>
      <w:r w:rsidR="00020CBC" w:rsidRPr="00A3065D">
        <w:rPr>
          <w:rFonts w:ascii="Times New Roman" w:hAnsi="Times New Roman" w:cs="Times New Roman"/>
          <w:sz w:val="28"/>
          <w:szCs w:val="28"/>
          <w:lang w:val="uk-UA"/>
        </w:rPr>
        <w:t xml:space="preserve">Здійснює керівництво діяльністю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 xml:space="preserve">у, несе персональну відповідальність відповідно до вимог чинного законодавства за своєчасне та якісне виконання покладених на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 xml:space="preserve"> завдань.</w:t>
      </w:r>
    </w:p>
    <w:p w:rsidR="00020CBC" w:rsidRPr="00A3065D" w:rsidRDefault="001517A3"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w:t>
      </w:r>
      <w:r w:rsidR="00D35F38" w:rsidRPr="00A3065D">
        <w:rPr>
          <w:rFonts w:ascii="Times New Roman" w:hAnsi="Times New Roman" w:cs="Times New Roman"/>
          <w:sz w:val="28"/>
          <w:szCs w:val="28"/>
          <w:lang w:val="uk-UA"/>
        </w:rPr>
        <w:t>3</w:t>
      </w:r>
      <w:r w:rsidRPr="00A3065D">
        <w:rPr>
          <w:rFonts w:ascii="Times New Roman" w:hAnsi="Times New Roman" w:cs="Times New Roman"/>
          <w:sz w:val="28"/>
          <w:szCs w:val="28"/>
          <w:lang w:val="uk-UA"/>
        </w:rPr>
        <w:t>.</w:t>
      </w:r>
      <w:r w:rsidR="00D35F38" w:rsidRPr="00A3065D">
        <w:rPr>
          <w:rFonts w:ascii="Times New Roman" w:hAnsi="Times New Roman" w:cs="Times New Roman"/>
          <w:sz w:val="28"/>
          <w:szCs w:val="28"/>
          <w:lang w:val="uk-UA"/>
        </w:rPr>
        <w:t>2.</w:t>
      </w:r>
      <w:r w:rsidR="00020CBC" w:rsidRPr="00A3065D">
        <w:rPr>
          <w:rFonts w:ascii="Times New Roman" w:hAnsi="Times New Roman" w:cs="Times New Roman"/>
          <w:sz w:val="28"/>
          <w:szCs w:val="28"/>
          <w:lang w:val="uk-UA"/>
        </w:rPr>
        <w:t xml:space="preserve"> Організовує і контролює роботу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 xml:space="preserve">у, розподіляє обов’язки між працівниками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у.</w:t>
      </w:r>
    </w:p>
    <w:p w:rsidR="00020CBC" w:rsidRPr="00A3065D" w:rsidRDefault="001517A3"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5.3.</w:t>
      </w:r>
      <w:r w:rsidR="00D35F38" w:rsidRPr="00A3065D">
        <w:rPr>
          <w:rFonts w:ascii="Times New Roman" w:hAnsi="Times New Roman" w:cs="Times New Roman"/>
          <w:sz w:val="28"/>
          <w:szCs w:val="28"/>
          <w:lang w:val="uk-UA"/>
        </w:rPr>
        <w:t>3.</w:t>
      </w:r>
      <w:r w:rsidRPr="00A3065D">
        <w:rPr>
          <w:rFonts w:ascii="Times New Roman" w:hAnsi="Times New Roman" w:cs="Times New Roman"/>
          <w:sz w:val="28"/>
          <w:szCs w:val="28"/>
          <w:lang w:val="uk-UA"/>
        </w:rPr>
        <w:t> Складає та затверджує</w:t>
      </w:r>
      <w:r w:rsidR="00020CBC" w:rsidRPr="00A3065D">
        <w:rPr>
          <w:rFonts w:ascii="Times New Roman" w:hAnsi="Times New Roman" w:cs="Times New Roman"/>
          <w:sz w:val="28"/>
          <w:szCs w:val="28"/>
          <w:lang w:val="uk-UA"/>
        </w:rPr>
        <w:t xml:space="preserve"> посадові інструкції працівників </w:t>
      </w:r>
      <w:r w:rsidR="0060521E" w:rsidRPr="00A3065D">
        <w:rPr>
          <w:rFonts w:ascii="Times New Roman" w:hAnsi="Times New Roman" w:cs="Times New Roman"/>
          <w:sz w:val="28"/>
          <w:szCs w:val="28"/>
          <w:lang w:val="uk-UA"/>
        </w:rPr>
        <w:t>сектор</w:t>
      </w:r>
      <w:r w:rsidR="00020CBC" w:rsidRPr="00A3065D">
        <w:rPr>
          <w:rFonts w:ascii="Times New Roman" w:hAnsi="Times New Roman" w:cs="Times New Roman"/>
          <w:sz w:val="28"/>
          <w:szCs w:val="28"/>
          <w:lang w:val="uk-UA"/>
        </w:rPr>
        <w:t>у.</w:t>
      </w:r>
    </w:p>
    <w:p w:rsidR="00020CBC" w:rsidRPr="00A3065D" w:rsidRDefault="00B31522"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w:t>
      </w:r>
      <w:r w:rsidR="00D35F38" w:rsidRPr="00A3065D">
        <w:rPr>
          <w:rFonts w:ascii="Times New Roman" w:hAnsi="Times New Roman" w:cs="Times New Roman"/>
          <w:sz w:val="28"/>
          <w:szCs w:val="28"/>
          <w:lang w:val="uk-UA"/>
        </w:rPr>
        <w:t>3.</w:t>
      </w:r>
      <w:r w:rsidRPr="00A3065D">
        <w:rPr>
          <w:rFonts w:ascii="Times New Roman" w:hAnsi="Times New Roman" w:cs="Times New Roman"/>
          <w:sz w:val="28"/>
          <w:szCs w:val="28"/>
          <w:lang w:val="uk-UA"/>
        </w:rPr>
        <w:t>4</w:t>
      </w:r>
      <w:r w:rsidR="00020CBC" w:rsidRPr="00A3065D">
        <w:rPr>
          <w:rFonts w:ascii="Times New Roman" w:hAnsi="Times New Roman" w:cs="Times New Roman"/>
          <w:sz w:val="28"/>
          <w:szCs w:val="28"/>
          <w:lang w:val="uk-UA"/>
        </w:rPr>
        <w:t xml:space="preserve">. Видає у </w:t>
      </w:r>
      <w:r w:rsidR="007851E7" w:rsidRPr="00A3065D">
        <w:rPr>
          <w:rFonts w:ascii="Times New Roman" w:hAnsi="Times New Roman" w:cs="Times New Roman"/>
          <w:sz w:val="28"/>
          <w:szCs w:val="28"/>
          <w:lang w:val="uk-UA"/>
        </w:rPr>
        <w:t>межах своєї компетенції</w:t>
      </w:r>
      <w:r w:rsidR="00020CBC" w:rsidRPr="00A3065D">
        <w:rPr>
          <w:rFonts w:ascii="Times New Roman" w:hAnsi="Times New Roman" w:cs="Times New Roman"/>
          <w:sz w:val="28"/>
          <w:szCs w:val="28"/>
          <w:lang w:val="uk-UA"/>
        </w:rPr>
        <w:t xml:space="preserve"> приписи, розпорядження з питань охорони культурної спадщини, які є обов’язковими для викона</w:t>
      </w:r>
      <w:r w:rsidR="007851E7" w:rsidRPr="00A3065D">
        <w:rPr>
          <w:rFonts w:ascii="Times New Roman" w:hAnsi="Times New Roman" w:cs="Times New Roman"/>
          <w:sz w:val="28"/>
          <w:szCs w:val="28"/>
          <w:lang w:val="uk-UA"/>
        </w:rPr>
        <w:t xml:space="preserve">ння на території </w:t>
      </w:r>
      <w:r w:rsidR="0008377D" w:rsidRPr="00A3065D">
        <w:rPr>
          <w:rFonts w:ascii="Times New Roman" w:hAnsi="Times New Roman" w:cs="Times New Roman"/>
          <w:sz w:val="28"/>
          <w:szCs w:val="28"/>
          <w:lang w:val="uk-UA"/>
        </w:rPr>
        <w:t>Погребищенської міської територіальної громади</w:t>
      </w:r>
      <w:r w:rsidR="00020CBC" w:rsidRPr="00A3065D">
        <w:rPr>
          <w:rFonts w:ascii="Times New Roman" w:hAnsi="Times New Roman" w:cs="Times New Roman"/>
          <w:sz w:val="28"/>
          <w:szCs w:val="28"/>
          <w:lang w:val="uk-UA"/>
        </w:rPr>
        <w:t xml:space="preserve"> юридичними та фізичними особами.</w:t>
      </w:r>
    </w:p>
    <w:p w:rsidR="00020CBC" w:rsidRPr="00A3065D" w:rsidRDefault="00B31522"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w:t>
      </w:r>
      <w:r w:rsidR="00D35F38" w:rsidRPr="00A3065D">
        <w:rPr>
          <w:rFonts w:ascii="Times New Roman" w:hAnsi="Times New Roman" w:cs="Times New Roman"/>
          <w:sz w:val="28"/>
          <w:szCs w:val="28"/>
          <w:lang w:val="uk-UA"/>
        </w:rPr>
        <w:t>3.</w:t>
      </w:r>
      <w:r w:rsidRPr="00A3065D">
        <w:rPr>
          <w:rFonts w:ascii="Times New Roman" w:hAnsi="Times New Roman" w:cs="Times New Roman"/>
          <w:sz w:val="28"/>
          <w:szCs w:val="28"/>
          <w:lang w:val="uk-UA"/>
        </w:rPr>
        <w:t>5</w:t>
      </w:r>
      <w:r w:rsidR="00020CBC" w:rsidRPr="00A3065D">
        <w:rPr>
          <w:rFonts w:ascii="Times New Roman" w:hAnsi="Times New Roman" w:cs="Times New Roman"/>
          <w:sz w:val="28"/>
          <w:szCs w:val="28"/>
          <w:lang w:val="uk-UA"/>
        </w:rPr>
        <w:t>. Діє бе</w:t>
      </w:r>
      <w:r w:rsidRPr="00A3065D">
        <w:rPr>
          <w:rFonts w:ascii="Times New Roman" w:hAnsi="Times New Roman" w:cs="Times New Roman"/>
          <w:sz w:val="28"/>
          <w:szCs w:val="28"/>
          <w:lang w:val="uk-UA"/>
        </w:rPr>
        <w:t>з доручення від імені міської ради</w:t>
      </w:r>
      <w:r w:rsidR="00020CBC" w:rsidRPr="00A3065D">
        <w:rPr>
          <w:rFonts w:ascii="Times New Roman" w:hAnsi="Times New Roman" w:cs="Times New Roman"/>
          <w:sz w:val="28"/>
          <w:szCs w:val="28"/>
          <w:lang w:val="uk-UA"/>
        </w:rPr>
        <w:t xml:space="preserve">, представляє </w:t>
      </w:r>
      <w:r w:rsidR="0008377D" w:rsidRPr="00A3065D">
        <w:rPr>
          <w:rFonts w:ascii="Times New Roman" w:hAnsi="Times New Roman" w:cs="Times New Roman"/>
          <w:sz w:val="28"/>
          <w:szCs w:val="28"/>
          <w:lang w:val="uk-UA"/>
        </w:rPr>
        <w:t>її</w:t>
      </w:r>
      <w:r w:rsidR="00020CBC" w:rsidRPr="00A3065D">
        <w:rPr>
          <w:rFonts w:ascii="Times New Roman" w:hAnsi="Times New Roman" w:cs="Times New Roman"/>
          <w:sz w:val="28"/>
          <w:szCs w:val="28"/>
          <w:lang w:val="uk-UA"/>
        </w:rPr>
        <w:t xml:space="preserve"> у відносинах з підприємствами, установами, організаціями тощо у питаннях, пов’язаних з охороною культурної спадщини.</w:t>
      </w:r>
    </w:p>
    <w:p w:rsidR="001F7A26" w:rsidRPr="00A3065D" w:rsidRDefault="00B31522"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5.</w:t>
      </w:r>
      <w:r w:rsidR="00D35F38" w:rsidRPr="00A3065D">
        <w:rPr>
          <w:rFonts w:ascii="Times New Roman" w:hAnsi="Times New Roman" w:cs="Times New Roman"/>
          <w:sz w:val="28"/>
          <w:szCs w:val="28"/>
          <w:lang w:val="uk-UA"/>
        </w:rPr>
        <w:t>3.</w:t>
      </w:r>
      <w:r w:rsidRPr="00A3065D">
        <w:rPr>
          <w:rFonts w:ascii="Times New Roman" w:hAnsi="Times New Roman" w:cs="Times New Roman"/>
          <w:sz w:val="28"/>
          <w:szCs w:val="28"/>
          <w:lang w:val="uk-UA"/>
        </w:rPr>
        <w:t>6</w:t>
      </w:r>
      <w:r w:rsidR="00020CBC" w:rsidRPr="00A3065D">
        <w:rPr>
          <w:rFonts w:ascii="Times New Roman" w:hAnsi="Times New Roman" w:cs="Times New Roman"/>
          <w:sz w:val="28"/>
          <w:szCs w:val="28"/>
          <w:lang w:val="uk-UA"/>
        </w:rPr>
        <w:t>.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rsidR="0008377D" w:rsidRPr="00A3065D" w:rsidRDefault="0008377D" w:rsidP="00A3065D">
      <w:pPr>
        <w:spacing w:after="0" w:line="240" w:lineRule="auto"/>
        <w:ind w:firstLine="567"/>
        <w:jc w:val="center"/>
        <w:rPr>
          <w:rFonts w:ascii="Times New Roman" w:hAnsi="Times New Roman" w:cs="Times New Roman"/>
          <w:b/>
          <w:sz w:val="28"/>
          <w:szCs w:val="28"/>
          <w:lang w:val="uk-UA"/>
        </w:rPr>
      </w:pPr>
    </w:p>
    <w:p w:rsidR="00020CBC" w:rsidRPr="00A3065D" w:rsidRDefault="001F7A26" w:rsidP="00A3065D">
      <w:pPr>
        <w:spacing w:after="0" w:line="240" w:lineRule="auto"/>
        <w:ind w:firstLine="567"/>
        <w:jc w:val="center"/>
        <w:rPr>
          <w:rFonts w:ascii="Times New Roman" w:hAnsi="Times New Roman" w:cs="Times New Roman"/>
          <w:b/>
          <w:sz w:val="28"/>
          <w:szCs w:val="28"/>
          <w:lang w:val="uk-UA"/>
        </w:rPr>
      </w:pPr>
      <w:r w:rsidRPr="00A3065D">
        <w:rPr>
          <w:rFonts w:ascii="Times New Roman" w:hAnsi="Times New Roman" w:cs="Times New Roman"/>
          <w:b/>
          <w:sz w:val="28"/>
          <w:szCs w:val="28"/>
          <w:lang w:val="uk-UA"/>
        </w:rPr>
        <w:t>6</w:t>
      </w:r>
      <w:r w:rsidR="00B31522" w:rsidRPr="00A3065D">
        <w:rPr>
          <w:rFonts w:ascii="Times New Roman" w:hAnsi="Times New Roman" w:cs="Times New Roman"/>
          <w:b/>
          <w:sz w:val="28"/>
          <w:szCs w:val="28"/>
          <w:lang w:val="uk-UA"/>
        </w:rPr>
        <w:t>. Прикінцеві положення</w:t>
      </w:r>
    </w:p>
    <w:p w:rsidR="00D726E6"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6.1.</w:t>
      </w:r>
      <w:r w:rsidR="0060521E" w:rsidRPr="00A3065D">
        <w:rPr>
          <w:rFonts w:ascii="Times New Roman" w:hAnsi="Times New Roman" w:cs="Times New Roman"/>
          <w:sz w:val="28"/>
          <w:szCs w:val="28"/>
          <w:lang w:val="uk-UA"/>
        </w:rPr>
        <w:t>Сектор</w:t>
      </w:r>
      <w:r w:rsidR="00D726E6" w:rsidRPr="00A3065D">
        <w:rPr>
          <w:rFonts w:ascii="Times New Roman" w:hAnsi="Times New Roman" w:cs="Times New Roman"/>
          <w:sz w:val="28"/>
          <w:szCs w:val="28"/>
          <w:lang w:val="uk-UA"/>
        </w:rPr>
        <w:t xml:space="preserve"> утримується за рахунок міського бюджету.</w:t>
      </w:r>
    </w:p>
    <w:p w:rsidR="00743B1A" w:rsidRPr="00A3065D" w:rsidRDefault="00D726E6"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 xml:space="preserve">Граничну чисельність </w:t>
      </w:r>
      <w:r w:rsidR="0060521E" w:rsidRPr="00A3065D">
        <w:rPr>
          <w:rFonts w:ascii="Times New Roman" w:hAnsi="Times New Roman" w:cs="Times New Roman"/>
          <w:sz w:val="28"/>
          <w:szCs w:val="28"/>
          <w:lang w:val="uk-UA"/>
        </w:rPr>
        <w:t>сектор</w:t>
      </w:r>
      <w:r w:rsidRPr="00A3065D">
        <w:rPr>
          <w:rFonts w:ascii="Times New Roman" w:hAnsi="Times New Roman" w:cs="Times New Roman"/>
          <w:sz w:val="28"/>
          <w:szCs w:val="28"/>
          <w:lang w:val="uk-UA"/>
        </w:rPr>
        <w:t xml:space="preserve">у затверджує </w:t>
      </w:r>
      <w:r w:rsidR="0008377D" w:rsidRPr="00A3065D">
        <w:rPr>
          <w:rFonts w:ascii="Times New Roman" w:hAnsi="Times New Roman" w:cs="Times New Roman"/>
          <w:sz w:val="28"/>
          <w:szCs w:val="28"/>
          <w:lang w:val="uk-UA"/>
        </w:rPr>
        <w:t>Погребищенська</w:t>
      </w:r>
      <w:r w:rsidRPr="00A3065D">
        <w:rPr>
          <w:rFonts w:ascii="Times New Roman" w:hAnsi="Times New Roman" w:cs="Times New Roman"/>
          <w:sz w:val="28"/>
          <w:szCs w:val="28"/>
          <w:lang w:val="uk-UA"/>
        </w:rPr>
        <w:t xml:space="preserve"> міська рада,</w:t>
      </w:r>
      <w:r w:rsidR="0008377D" w:rsidRPr="00A3065D">
        <w:rPr>
          <w:rFonts w:ascii="Times New Roman" w:hAnsi="Times New Roman" w:cs="Times New Roman"/>
          <w:sz w:val="28"/>
          <w:szCs w:val="28"/>
          <w:lang w:val="uk-UA"/>
        </w:rPr>
        <w:t xml:space="preserve"> </w:t>
      </w:r>
      <w:r w:rsidR="00743B1A" w:rsidRPr="00A3065D">
        <w:rPr>
          <w:rFonts w:ascii="Times New Roman" w:hAnsi="Times New Roman" w:cs="Times New Roman"/>
          <w:sz w:val="28"/>
          <w:szCs w:val="28"/>
          <w:lang w:val="uk-UA"/>
        </w:rPr>
        <w:t xml:space="preserve">штатний розпис та витрати на його утримання затверджує </w:t>
      </w:r>
      <w:r w:rsidR="0008377D" w:rsidRPr="00A3065D">
        <w:rPr>
          <w:rFonts w:ascii="Times New Roman" w:hAnsi="Times New Roman" w:cs="Times New Roman"/>
          <w:sz w:val="28"/>
          <w:szCs w:val="28"/>
          <w:lang w:val="uk-UA"/>
        </w:rPr>
        <w:t>Погребищенський</w:t>
      </w:r>
      <w:r w:rsidR="00743B1A" w:rsidRPr="00A3065D">
        <w:rPr>
          <w:rFonts w:ascii="Times New Roman" w:hAnsi="Times New Roman" w:cs="Times New Roman"/>
          <w:sz w:val="28"/>
          <w:szCs w:val="28"/>
          <w:lang w:val="uk-UA"/>
        </w:rPr>
        <w:t xml:space="preserve"> міський голова</w:t>
      </w:r>
      <w:r w:rsidR="00D35F38" w:rsidRPr="00A3065D">
        <w:rPr>
          <w:rFonts w:ascii="Times New Roman" w:hAnsi="Times New Roman" w:cs="Times New Roman"/>
          <w:sz w:val="28"/>
          <w:szCs w:val="28"/>
          <w:lang w:val="uk-UA"/>
        </w:rPr>
        <w:t>.</w:t>
      </w:r>
    </w:p>
    <w:p w:rsidR="00743B1A"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6.2. </w:t>
      </w:r>
      <w:r w:rsidR="0060521E" w:rsidRPr="00A3065D">
        <w:rPr>
          <w:rFonts w:ascii="Times New Roman" w:hAnsi="Times New Roman" w:cs="Times New Roman"/>
          <w:sz w:val="28"/>
          <w:szCs w:val="28"/>
          <w:lang w:val="uk-UA"/>
        </w:rPr>
        <w:t>Сектор</w:t>
      </w:r>
      <w:r w:rsidR="0010753C" w:rsidRPr="00A3065D">
        <w:rPr>
          <w:rFonts w:ascii="Times New Roman" w:hAnsi="Times New Roman" w:cs="Times New Roman"/>
          <w:sz w:val="28"/>
          <w:szCs w:val="28"/>
          <w:lang w:val="uk-UA"/>
        </w:rPr>
        <w:t xml:space="preserve"> має свою</w:t>
      </w:r>
      <w:r w:rsidR="00743B1A" w:rsidRPr="00A3065D">
        <w:rPr>
          <w:rFonts w:ascii="Times New Roman" w:hAnsi="Times New Roman" w:cs="Times New Roman"/>
          <w:sz w:val="28"/>
          <w:szCs w:val="28"/>
          <w:lang w:val="uk-UA"/>
        </w:rPr>
        <w:t xml:space="preserve"> круглу печатку зі своїм найменуванням і штампи встановленого взірця, веде діловодство відповідно до Інструкції з діловодства у виконавчих органах </w:t>
      </w:r>
      <w:r w:rsidR="0008377D" w:rsidRPr="00A3065D">
        <w:rPr>
          <w:rFonts w:ascii="Times New Roman" w:hAnsi="Times New Roman" w:cs="Times New Roman"/>
          <w:sz w:val="28"/>
          <w:szCs w:val="28"/>
          <w:lang w:val="uk-UA"/>
        </w:rPr>
        <w:t xml:space="preserve">Погребищенської </w:t>
      </w:r>
      <w:r w:rsidR="00743B1A" w:rsidRPr="00A3065D">
        <w:rPr>
          <w:rFonts w:ascii="Times New Roman" w:hAnsi="Times New Roman" w:cs="Times New Roman"/>
          <w:sz w:val="28"/>
          <w:szCs w:val="28"/>
          <w:lang w:val="uk-UA"/>
        </w:rPr>
        <w:t xml:space="preserve">міської ради. Посадові особи </w:t>
      </w:r>
      <w:r w:rsidR="0060521E" w:rsidRPr="00A3065D">
        <w:rPr>
          <w:rFonts w:ascii="Times New Roman" w:hAnsi="Times New Roman" w:cs="Times New Roman"/>
          <w:sz w:val="28"/>
          <w:szCs w:val="28"/>
          <w:lang w:val="uk-UA"/>
        </w:rPr>
        <w:t>сектор</w:t>
      </w:r>
      <w:r w:rsidR="00743B1A" w:rsidRPr="00A3065D">
        <w:rPr>
          <w:rFonts w:ascii="Times New Roman" w:hAnsi="Times New Roman" w:cs="Times New Roman"/>
          <w:sz w:val="28"/>
          <w:szCs w:val="28"/>
          <w:lang w:val="uk-UA"/>
        </w:rPr>
        <w:t>у можуть мати службові посвідчення відповідного взірця.</w:t>
      </w:r>
    </w:p>
    <w:p w:rsidR="00743B1A" w:rsidRPr="00A3065D"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6.3. </w:t>
      </w:r>
      <w:r w:rsidR="00743B1A" w:rsidRPr="00A3065D">
        <w:rPr>
          <w:rFonts w:ascii="Times New Roman" w:hAnsi="Times New Roman" w:cs="Times New Roman"/>
          <w:sz w:val="28"/>
          <w:szCs w:val="28"/>
          <w:lang w:val="uk-UA"/>
        </w:rPr>
        <w:t xml:space="preserve">Керівництво міської ради створює умови для нормальної роботи і підвищення кваліфікації працівників </w:t>
      </w:r>
      <w:r w:rsidR="0060521E" w:rsidRPr="00A3065D">
        <w:rPr>
          <w:rFonts w:ascii="Times New Roman" w:hAnsi="Times New Roman" w:cs="Times New Roman"/>
          <w:sz w:val="28"/>
          <w:szCs w:val="28"/>
          <w:lang w:val="uk-UA"/>
        </w:rPr>
        <w:t>сектор</w:t>
      </w:r>
      <w:r w:rsidR="00743B1A" w:rsidRPr="00A3065D">
        <w:rPr>
          <w:rFonts w:ascii="Times New Roman" w:hAnsi="Times New Roman" w:cs="Times New Roman"/>
          <w:sz w:val="28"/>
          <w:szCs w:val="28"/>
          <w:lang w:val="uk-UA"/>
        </w:rPr>
        <w:t>у, забезпечує їх приміщеннями, телефонним зв’язком, засобами оргтехніки, відповідно обладнаними місцями зберігання документів, а також законодавчими та іншими нормативними актами і довідковими матеріалами</w:t>
      </w:r>
      <w:r w:rsidR="00D35F38" w:rsidRPr="00A3065D">
        <w:rPr>
          <w:rFonts w:ascii="Times New Roman" w:hAnsi="Times New Roman" w:cs="Times New Roman"/>
          <w:sz w:val="28"/>
          <w:szCs w:val="28"/>
          <w:lang w:val="uk-UA"/>
        </w:rPr>
        <w:t>.</w:t>
      </w:r>
    </w:p>
    <w:p w:rsidR="00704329" w:rsidRDefault="00020CBC" w:rsidP="00A3065D">
      <w:pPr>
        <w:spacing w:after="0" w:line="240" w:lineRule="auto"/>
        <w:ind w:firstLine="567"/>
        <w:jc w:val="both"/>
        <w:rPr>
          <w:rFonts w:ascii="Times New Roman" w:hAnsi="Times New Roman" w:cs="Times New Roman"/>
          <w:sz w:val="28"/>
          <w:szCs w:val="28"/>
          <w:lang w:val="uk-UA"/>
        </w:rPr>
      </w:pPr>
      <w:r w:rsidRPr="00A3065D">
        <w:rPr>
          <w:rFonts w:ascii="Times New Roman" w:hAnsi="Times New Roman" w:cs="Times New Roman"/>
          <w:sz w:val="28"/>
          <w:szCs w:val="28"/>
          <w:lang w:val="uk-UA"/>
        </w:rPr>
        <w:t>6.4. </w:t>
      </w:r>
      <w:r w:rsidR="00743B1A" w:rsidRPr="00A3065D">
        <w:rPr>
          <w:rFonts w:ascii="Times New Roman" w:hAnsi="Times New Roman" w:cs="Times New Roman"/>
          <w:sz w:val="28"/>
          <w:szCs w:val="28"/>
          <w:lang w:val="uk-UA"/>
        </w:rPr>
        <w:t xml:space="preserve">Ліквідація і реорганізація </w:t>
      </w:r>
      <w:r w:rsidR="0060521E" w:rsidRPr="00A3065D">
        <w:rPr>
          <w:rFonts w:ascii="Times New Roman" w:hAnsi="Times New Roman" w:cs="Times New Roman"/>
          <w:sz w:val="28"/>
          <w:szCs w:val="28"/>
          <w:lang w:val="uk-UA"/>
        </w:rPr>
        <w:t>сектор</w:t>
      </w:r>
      <w:r w:rsidR="00743B1A" w:rsidRPr="00A3065D">
        <w:rPr>
          <w:rFonts w:ascii="Times New Roman" w:hAnsi="Times New Roman" w:cs="Times New Roman"/>
          <w:sz w:val="28"/>
          <w:szCs w:val="28"/>
          <w:lang w:val="uk-UA"/>
        </w:rPr>
        <w:t xml:space="preserve">у проводиться </w:t>
      </w:r>
      <w:r w:rsidR="0008377D" w:rsidRPr="00A3065D">
        <w:rPr>
          <w:rFonts w:ascii="Times New Roman" w:hAnsi="Times New Roman" w:cs="Times New Roman"/>
          <w:sz w:val="28"/>
          <w:szCs w:val="28"/>
          <w:lang w:val="uk-UA"/>
        </w:rPr>
        <w:t xml:space="preserve">Погребищенською </w:t>
      </w:r>
      <w:r w:rsidR="00743B1A" w:rsidRPr="00A3065D">
        <w:rPr>
          <w:rFonts w:ascii="Times New Roman" w:hAnsi="Times New Roman" w:cs="Times New Roman"/>
          <w:sz w:val="28"/>
          <w:szCs w:val="28"/>
          <w:lang w:val="uk-UA"/>
        </w:rPr>
        <w:t>міською радою в порядку, встановленому чинним законодавством України.</w:t>
      </w:r>
    </w:p>
    <w:p w:rsidR="00A3065D" w:rsidRDefault="00A3065D" w:rsidP="00A3065D">
      <w:pPr>
        <w:spacing w:after="0" w:line="240" w:lineRule="auto"/>
        <w:ind w:firstLine="567"/>
        <w:jc w:val="both"/>
        <w:rPr>
          <w:rFonts w:ascii="Times New Roman" w:hAnsi="Times New Roman" w:cs="Times New Roman"/>
          <w:sz w:val="28"/>
          <w:szCs w:val="28"/>
          <w:lang w:val="uk-UA"/>
        </w:rPr>
      </w:pPr>
    </w:p>
    <w:p w:rsidR="00A3065D" w:rsidRDefault="00EE348D" w:rsidP="00EE348D">
      <w:pPr>
        <w:spacing w:after="0" w:line="240" w:lineRule="auto"/>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_________________________</w:t>
      </w:r>
    </w:p>
    <w:sectPr w:rsidR="00A3065D" w:rsidSect="00A3065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C42CC"/>
    <w:multiLevelType w:val="hybridMultilevel"/>
    <w:tmpl w:val="6276C20E"/>
    <w:lvl w:ilvl="0" w:tplc="0B947F72">
      <w:start w:val="1"/>
      <w:numFmt w:val="decimal"/>
      <w:lvlText w:val="%1."/>
      <w:lvlJc w:val="left"/>
      <w:pPr>
        <w:ind w:left="1905" w:hanging="360"/>
      </w:pPr>
      <w:rPr>
        <w:rFonts w:ascii="Times New Roman" w:eastAsia="Times New Roman" w:hAnsi="Times New Roman" w:cs="Times New Roman"/>
      </w:r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52B3C"/>
    <w:rsid w:val="000118F8"/>
    <w:rsid w:val="00020CBC"/>
    <w:rsid w:val="00032247"/>
    <w:rsid w:val="0004556E"/>
    <w:rsid w:val="00051B64"/>
    <w:rsid w:val="00057571"/>
    <w:rsid w:val="0006179F"/>
    <w:rsid w:val="000713B3"/>
    <w:rsid w:val="0008377D"/>
    <w:rsid w:val="00086E4B"/>
    <w:rsid w:val="00094992"/>
    <w:rsid w:val="000B3C24"/>
    <w:rsid w:val="000C5A80"/>
    <w:rsid w:val="0010753C"/>
    <w:rsid w:val="00112B3F"/>
    <w:rsid w:val="0012093B"/>
    <w:rsid w:val="00125ABC"/>
    <w:rsid w:val="001469BD"/>
    <w:rsid w:val="001517A3"/>
    <w:rsid w:val="00160CE9"/>
    <w:rsid w:val="00173B09"/>
    <w:rsid w:val="00182113"/>
    <w:rsid w:val="001B51DA"/>
    <w:rsid w:val="001C3F76"/>
    <w:rsid w:val="001D0DED"/>
    <w:rsid w:val="001F7A26"/>
    <w:rsid w:val="00215D85"/>
    <w:rsid w:val="00230A0B"/>
    <w:rsid w:val="00232558"/>
    <w:rsid w:val="00234597"/>
    <w:rsid w:val="0024627B"/>
    <w:rsid w:val="00264160"/>
    <w:rsid w:val="002A7A09"/>
    <w:rsid w:val="002B4576"/>
    <w:rsid w:val="002C74CC"/>
    <w:rsid w:val="00331584"/>
    <w:rsid w:val="00332829"/>
    <w:rsid w:val="003464E6"/>
    <w:rsid w:val="00352B3C"/>
    <w:rsid w:val="00377EA1"/>
    <w:rsid w:val="00385961"/>
    <w:rsid w:val="003C1CFE"/>
    <w:rsid w:val="0046505F"/>
    <w:rsid w:val="00472E17"/>
    <w:rsid w:val="00496776"/>
    <w:rsid w:val="00496831"/>
    <w:rsid w:val="004A4727"/>
    <w:rsid w:val="004F4188"/>
    <w:rsid w:val="00556BDB"/>
    <w:rsid w:val="00595942"/>
    <w:rsid w:val="005A6F7C"/>
    <w:rsid w:val="005C28C2"/>
    <w:rsid w:val="005E065B"/>
    <w:rsid w:val="0060521E"/>
    <w:rsid w:val="006726C0"/>
    <w:rsid w:val="006C1EC5"/>
    <w:rsid w:val="00704329"/>
    <w:rsid w:val="00730459"/>
    <w:rsid w:val="007364BB"/>
    <w:rsid w:val="00743B1A"/>
    <w:rsid w:val="007621A3"/>
    <w:rsid w:val="007676A8"/>
    <w:rsid w:val="007851E7"/>
    <w:rsid w:val="007E45C4"/>
    <w:rsid w:val="007F5CDD"/>
    <w:rsid w:val="007F6AE6"/>
    <w:rsid w:val="00812A13"/>
    <w:rsid w:val="0084481C"/>
    <w:rsid w:val="00892EF8"/>
    <w:rsid w:val="008F3518"/>
    <w:rsid w:val="009107E9"/>
    <w:rsid w:val="0093636E"/>
    <w:rsid w:val="00942313"/>
    <w:rsid w:val="00945066"/>
    <w:rsid w:val="009F3ED1"/>
    <w:rsid w:val="00A3065D"/>
    <w:rsid w:val="00A454F8"/>
    <w:rsid w:val="00A73837"/>
    <w:rsid w:val="00A86E56"/>
    <w:rsid w:val="00AC7C70"/>
    <w:rsid w:val="00AF7B84"/>
    <w:rsid w:val="00B10689"/>
    <w:rsid w:val="00B27C04"/>
    <w:rsid w:val="00B31522"/>
    <w:rsid w:val="00B608B6"/>
    <w:rsid w:val="00B62D12"/>
    <w:rsid w:val="00BD27E7"/>
    <w:rsid w:val="00BF2AFA"/>
    <w:rsid w:val="00BF3F17"/>
    <w:rsid w:val="00C00A6E"/>
    <w:rsid w:val="00C22649"/>
    <w:rsid w:val="00C3351D"/>
    <w:rsid w:val="00C64224"/>
    <w:rsid w:val="00C74ADF"/>
    <w:rsid w:val="00C83D98"/>
    <w:rsid w:val="00C961AB"/>
    <w:rsid w:val="00D1571F"/>
    <w:rsid w:val="00D358D4"/>
    <w:rsid w:val="00D35F38"/>
    <w:rsid w:val="00D726E6"/>
    <w:rsid w:val="00D8490B"/>
    <w:rsid w:val="00DB30AB"/>
    <w:rsid w:val="00E104D1"/>
    <w:rsid w:val="00E51D34"/>
    <w:rsid w:val="00E71F17"/>
    <w:rsid w:val="00E867EA"/>
    <w:rsid w:val="00EB7F77"/>
    <w:rsid w:val="00EE348D"/>
    <w:rsid w:val="00F12B7C"/>
    <w:rsid w:val="00F13A8A"/>
    <w:rsid w:val="00F144C6"/>
    <w:rsid w:val="00F4416C"/>
    <w:rsid w:val="00FA0B3A"/>
    <w:rsid w:val="00FA10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42"/>
  </w:style>
  <w:style w:type="paragraph" w:styleId="2">
    <w:name w:val="heading 2"/>
    <w:basedOn w:val="a"/>
    <w:link w:val="20"/>
    <w:uiPriority w:val="9"/>
    <w:qFormat/>
    <w:rsid w:val="00020CB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35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0CBC"/>
    <w:rPr>
      <w:rFonts w:ascii="Times New Roman" w:eastAsia="Times New Roman" w:hAnsi="Times New Roman" w:cs="Times New Roman"/>
      <w:b/>
      <w:bCs/>
      <w:sz w:val="36"/>
      <w:szCs w:val="36"/>
      <w:lang w:eastAsia="ru-RU"/>
    </w:rPr>
  </w:style>
  <w:style w:type="paragraph" w:styleId="a3">
    <w:name w:val="Normal (Web)"/>
    <w:basedOn w:val="a"/>
    <w:unhideWhenUsed/>
    <w:rsid w:val="00020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06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065B"/>
    <w:rPr>
      <w:rFonts w:ascii="Tahoma" w:hAnsi="Tahoma" w:cs="Tahoma"/>
      <w:sz w:val="16"/>
      <w:szCs w:val="16"/>
    </w:rPr>
  </w:style>
  <w:style w:type="paragraph" w:styleId="a6">
    <w:name w:val="No Spacing"/>
    <w:uiPriority w:val="1"/>
    <w:qFormat/>
    <w:rsid w:val="005C28C2"/>
    <w:pPr>
      <w:spacing w:after="0" w:line="240" w:lineRule="auto"/>
    </w:pPr>
  </w:style>
  <w:style w:type="character" w:customStyle="1" w:styleId="30">
    <w:name w:val="Заголовок 3 Знак"/>
    <w:basedOn w:val="a0"/>
    <w:link w:val="3"/>
    <w:uiPriority w:val="9"/>
    <w:semiHidden/>
    <w:rsid w:val="00D358D4"/>
    <w:rPr>
      <w:rFonts w:asciiTheme="majorHAnsi" w:eastAsiaTheme="majorEastAsia" w:hAnsiTheme="majorHAnsi" w:cstheme="majorBidi"/>
      <w:b/>
      <w:bCs/>
      <w:color w:val="4F81BD" w:themeColor="accent1"/>
    </w:rPr>
  </w:style>
  <w:style w:type="character" w:styleId="a7">
    <w:name w:val="Strong"/>
    <w:basedOn w:val="a0"/>
    <w:uiPriority w:val="22"/>
    <w:qFormat/>
    <w:rsid w:val="00094992"/>
    <w:rPr>
      <w:b/>
      <w:bCs/>
    </w:rPr>
  </w:style>
  <w:style w:type="character" w:styleId="a8">
    <w:name w:val="Hyperlink"/>
    <w:semiHidden/>
    <w:unhideWhenUsed/>
    <w:rsid w:val="00A73837"/>
    <w:rPr>
      <w:color w:val="auto"/>
      <w:u w:val="single"/>
    </w:rPr>
  </w:style>
  <w:style w:type="paragraph" w:styleId="a9">
    <w:name w:val="Body Text"/>
    <w:basedOn w:val="a"/>
    <w:link w:val="aa"/>
    <w:semiHidden/>
    <w:unhideWhenUsed/>
    <w:rsid w:val="00A73837"/>
    <w:pPr>
      <w:widowControl w:val="0"/>
      <w:suppressAutoHyphens/>
      <w:spacing w:after="120" w:line="240" w:lineRule="auto"/>
    </w:pPr>
    <w:rPr>
      <w:rFonts w:ascii="Arial Unicode MS" w:eastAsia="Arial Unicode MS" w:hAnsi="Arial Unicode MS" w:cs="Arial Unicode MS"/>
      <w:color w:val="000000"/>
      <w:sz w:val="24"/>
      <w:szCs w:val="24"/>
      <w:lang w:val="uk-UA" w:eastAsia="ar-SA"/>
    </w:rPr>
  </w:style>
  <w:style w:type="character" w:customStyle="1" w:styleId="aa">
    <w:name w:val="Основной текст Знак"/>
    <w:basedOn w:val="a0"/>
    <w:link w:val="a9"/>
    <w:semiHidden/>
    <w:rsid w:val="00A73837"/>
    <w:rPr>
      <w:rFonts w:ascii="Arial Unicode MS" w:eastAsia="Arial Unicode MS" w:hAnsi="Arial Unicode MS" w:cs="Arial Unicode MS"/>
      <w:color w:val="000000"/>
      <w:sz w:val="24"/>
      <w:szCs w:val="24"/>
      <w:lang w:val="uk-UA" w:eastAsia="ar-SA"/>
    </w:rPr>
  </w:style>
  <w:style w:type="paragraph" w:styleId="ab">
    <w:name w:val="List"/>
    <w:basedOn w:val="a9"/>
    <w:rsid w:val="00A3065D"/>
    <w:rPr>
      <w:rFonts w:cs="Arial"/>
    </w:rPr>
  </w:style>
  <w:style w:type="character" w:customStyle="1" w:styleId="314pt">
    <w:name w:val="Основной текст (3) + 14 pt"/>
    <w:rsid w:val="00A3065D"/>
    <w:rPr>
      <w:b/>
      <w:color w:val="000000"/>
      <w:spacing w:val="0"/>
      <w:w w:val="100"/>
      <w:position w:val="0"/>
      <w:sz w:val="28"/>
      <w:lang w:val="uk-UA" w:eastAsia="uk-UA"/>
    </w:rPr>
  </w:style>
  <w:style w:type="paragraph" w:styleId="ac">
    <w:name w:val="List Paragraph"/>
    <w:basedOn w:val="a"/>
    <w:uiPriority w:val="34"/>
    <w:qFormat/>
    <w:rsid w:val="00A3065D"/>
    <w:pPr>
      <w:ind w:left="720"/>
      <w:contextualSpacing/>
    </w:pPr>
  </w:style>
</w:styles>
</file>

<file path=word/webSettings.xml><?xml version="1.0" encoding="utf-8"?>
<w:webSettings xmlns:r="http://schemas.openxmlformats.org/officeDocument/2006/relationships" xmlns:w="http://schemas.openxmlformats.org/wordprocessingml/2006/main">
  <w:divs>
    <w:div w:id="240262959">
      <w:bodyDiv w:val="1"/>
      <w:marLeft w:val="0"/>
      <w:marRight w:val="0"/>
      <w:marTop w:val="0"/>
      <w:marBottom w:val="0"/>
      <w:divBdr>
        <w:top w:val="none" w:sz="0" w:space="0" w:color="auto"/>
        <w:left w:val="none" w:sz="0" w:space="0" w:color="auto"/>
        <w:bottom w:val="none" w:sz="0" w:space="0" w:color="auto"/>
        <w:right w:val="none" w:sz="0" w:space="0" w:color="auto"/>
      </w:divBdr>
      <w:divsChild>
        <w:div w:id="1625690749">
          <w:marLeft w:val="-228"/>
          <w:marRight w:val="-228"/>
          <w:marTop w:val="0"/>
          <w:marBottom w:val="0"/>
          <w:divBdr>
            <w:top w:val="none" w:sz="0" w:space="0" w:color="auto"/>
            <w:left w:val="none" w:sz="0" w:space="0" w:color="auto"/>
            <w:bottom w:val="none" w:sz="0" w:space="0" w:color="auto"/>
            <w:right w:val="none" w:sz="0" w:space="0" w:color="auto"/>
          </w:divBdr>
          <w:divsChild>
            <w:div w:id="1430465094">
              <w:marLeft w:val="226"/>
              <w:marRight w:val="226"/>
              <w:marTop w:val="0"/>
              <w:marBottom w:val="0"/>
              <w:divBdr>
                <w:top w:val="none" w:sz="0" w:space="0" w:color="auto"/>
                <w:left w:val="none" w:sz="0" w:space="0" w:color="auto"/>
                <w:bottom w:val="none" w:sz="0" w:space="0" w:color="auto"/>
                <w:right w:val="none" w:sz="0" w:space="0" w:color="auto"/>
              </w:divBdr>
            </w:div>
          </w:divsChild>
        </w:div>
        <w:div w:id="865411583">
          <w:marLeft w:val="-228"/>
          <w:marRight w:val="-228"/>
          <w:marTop w:val="0"/>
          <w:marBottom w:val="0"/>
          <w:divBdr>
            <w:top w:val="none" w:sz="0" w:space="0" w:color="auto"/>
            <w:left w:val="none" w:sz="0" w:space="0" w:color="auto"/>
            <w:bottom w:val="none" w:sz="0" w:space="0" w:color="auto"/>
            <w:right w:val="none" w:sz="0" w:space="0" w:color="auto"/>
          </w:divBdr>
          <w:divsChild>
            <w:div w:id="292249444">
              <w:marLeft w:val="226"/>
              <w:marRight w:val="226"/>
              <w:marTop w:val="0"/>
              <w:marBottom w:val="0"/>
              <w:divBdr>
                <w:top w:val="none" w:sz="0" w:space="0" w:color="auto"/>
                <w:left w:val="none" w:sz="0" w:space="0" w:color="auto"/>
                <w:bottom w:val="none" w:sz="0" w:space="0" w:color="auto"/>
                <w:right w:val="none" w:sz="0" w:space="0" w:color="auto"/>
              </w:divBdr>
              <w:divsChild>
                <w:div w:id="129213085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67323599">
          <w:marLeft w:val="-228"/>
          <w:marRight w:val="-228"/>
          <w:marTop w:val="0"/>
          <w:marBottom w:val="0"/>
          <w:divBdr>
            <w:top w:val="none" w:sz="0" w:space="0" w:color="auto"/>
            <w:left w:val="none" w:sz="0" w:space="0" w:color="auto"/>
            <w:bottom w:val="none" w:sz="0" w:space="0" w:color="auto"/>
            <w:right w:val="none" w:sz="0" w:space="0" w:color="auto"/>
          </w:divBdr>
          <w:divsChild>
            <w:div w:id="1279529424">
              <w:marLeft w:val="226"/>
              <w:marRight w:val="226"/>
              <w:marTop w:val="0"/>
              <w:marBottom w:val="0"/>
              <w:divBdr>
                <w:top w:val="none" w:sz="0" w:space="0" w:color="auto"/>
                <w:left w:val="none" w:sz="0" w:space="0" w:color="auto"/>
                <w:bottom w:val="none" w:sz="0" w:space="0" w:color="auto"/>
                <w:right w:val="none" w:sz="0" w:space="0" w:color="auto"/>
              </w:divBdr>
              <w:divsChild>
                <w:div w:id="125242476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99480669">
          <w:marLeft w:val="-228"/>
          <w:marRight w:val="-228"/>
          <w:marTop w:val="0"/>
          <w:marBottom w:val="0"/>
          <w:divBdr>
            <w:top w:val="none" w:sz="0" w:space="0" w:color="auto"/>
            <w:left w:val="none" w:sz="0" w:space="0" w:color="auto"/>
            <w:bottom w:val="none" w:sz="0" w:space="0" w:color="auto"/>
            <w:right w:val="none" w:sz="0" w:space="0" w:color="auto"/>
          </w:divBdr>
          <w:divsChild>
            <w:div w:id="1450314295">
              <w:marLeft w:val="226"/>
              <w:marRight w:val="226"/>
              <w:marTop w:val="0"/>
              <w:marBottom w:val="0"/>
              <w:divBdr>
                <w:top w:val="none" w:sz="0" w:space="0" w:color="auto"/>
                <w:left w:val="none" w:sz="0" w:space="0" w:color="auto"/>
                <w:bottom w:val="none" w:sz="0" w:space="0" w:color="auto"/>
                <w:right w:val="none" w:sz="0" w:space="0" w:color="auto"/>
              </w:divBdr>
            </w:div>
          </w:divsChild>
        </w:div>
        <w:div w:id="220948198">
          <w:marLeft w:val="-228"/>
          <w:marRight w:val="-228"/>
          <w:marTop w:val="0"/>
          <w:marBottom w:val="0"/>
          <w:divBdr>
            <w:top w:val="none" w:sz="0" w:space="0" w:color="auto"/>
            <w:left w:val="none" w:sz="0" w:space="0" w:color="auto"/>
            <w:bottom w:val="none" w:sz="0" w:space="0" w:color="auto"/>
            <w:right w:val="none" w:sz="0" w:space="0" w:color="auto"/>
          </w:divBdr>
          <w:divsChild>
            <w:div w:id="790394431">
              <w:marLeft w:val="226"/>
              <w:marRight w:val="226"/>
              <w:marTop w:val="0"/>
              <w:marBottom w:val="0"/>
              <w:divBdr>
                <w:top w:val="none" w:sz="0" w:space="0" w:color="auto"/>
                <w:left w:val="none" w:sz="0" w:space="0" w:color="auto"/>
                <w:bottom w:val="none" w:sz="0" w:space="0" w:color="auto"/>
                <w:right w:val="none" w:sz="0" w:space="0" w:color="auto"/>
              </w:divBdr>
            </w:div>
          </w:divsChild>
        </w:div>
        <w:div w:id="758479106">
          <w:marLeft w:val="-228"/>
          <w:marRight w:val="-228"/>
          <w:marTop w:val="0"/>
          <w:marBottom w:val="0"/>
          <w:divBdr>
            <w:top w:val="none" w:sz="0" w:space="0" w:color="auto"/>
            <w:left w:val="none" w:sz="0" w:space="0" w:color="auto"/>
            <w:bottom w:val="none" w:sz="0" w:space="0" w:color="auto"/>
            <w:right w:val="none" w:sz="0" w:space="0" w:color="auto"/>
          </w:divBdr>
          <w:divsChild>
            <w:div w:id="541749514">
              <w:marLeft w:val="226"/>
              <w:marRight w:val="226"/>
              <w:marTop w:val="0"/>
              <w:marBottom w:val="0"/>
              <w:divBdr>
                <w:top w:val="none" w:sz="0" w:space="0" w:color="auto"/>
                <w:left w:val="none" w:sz="0" w:space="0" w:color="auto"/>
                <w:bottom w:val="none" w:sz="0" w:space="0" w:color="auto"/>
                <w:right w:val="none" w:sz="0" w:space="0" w:color="auto"/>
              </w:divBdr>
            </w:div>
          </w:divsChild>
        </w:div>
        <w:div w:id="862284547">
          <w:marLeft w:val="-228"/>
          <w:marRight w:val="-228"/>
          <w:marTop w:val="0"/>
          <w:marBottom w:val="0"/>
          <w:divBdr>
            <w:top w:val="none" w:sz="0" w:space="0" w:color="auto"/>
            <w:left w:val="none" w:sz="0" w:space="0" w:color="auto"/>
            <w:bottom w:val="none" w:sz="0" w:space="0" w:color="auto"/>
            <w:right w:val="none" w:sz="0" w:space="0" w:color="auto"/>
          </w:divBdr>
          <w:divsChild>
            <w:div w:id="1584803311">
              <w:marLeft w:val="226"/>
              <w:marRight w:val="226"/>
              <w:marTop w:val="0"/>
              <w:marBottom w:val="0"/>
              <w:divBdr>
                <w:top w:val="none" w:sz="0" w:space="0" w:color="auto"/>
                <w:left w:val="none" w:sz="0" w:space="0" w:color="auto"/>
                <w:bottom w:val="none" w:sz="0" w:space="0" w:color="auto"/>
                <w:right w:val="none" w:sz="0" w:space="0" w:color="auto"/>
              </w:divBdr>
            </w:div>
          </w:divsChild>
        </w:div>
        <w:div w:id="1621104253">
          <w:marLeft w:val="-228"/>
          <w:marRight w:val="-228"/>
          <w:marTop w:val="0"/>
          <w:marBottom w:val="0"/>
          <w:divBdr>
            <w:top w:val="none" w:sz="0" w:space="0" w:color="auto"/>
            <w:left w:val="none" w:sz="0" w:space="0" w:color="auto"/>
            <w:bottom w:val="none" w:sz="0" w:space="0" w:color="auto"/>
            <w:right w:val="none" w:sz="0" w:space="0" w:color="auto"/>
          </w:divBdr>
          <w:divsChild>
            <w:div w:id="1731346389">
              <w:marLeft w:val="226"/>
              <w:marRight w:val="226"/>
              <w:marTop w:val="0"/>
              <w:marBottom w:val="0"/>
              <w:divBdr>
                <w:top w:val="none" w:sz="0" w:space="0" w:color="auto"/>
                <w:left w:val="none" w:sz="0" w:space="0" w:color="auto"/>
                <w:bottom w:val="none" w:sz="0" w:space="0" w:color="auto"/>
                <w:right w:val="none" w:sz="0" w:space="0" w:color="auto"/>
              </w:divBdr>
            </w:div>
          </w:divsChild>
        </w:div>
        <w:div w:id="1924416427">
          <w:marLeft w:val="-228"/>
          <w:marRight w:val="-228"/>
          <w:marTop w:val="0"/>
          <w:marBottom w:val="0"/>
          <w:divBdr>
            <w:top w:val="none" w:sz="0" w:space="0" w:color="auto"/>
            <w:left w:val="none" w:sz="0" w:space="0" w:color="auto"/>
            <w:bottom w:val="none" w:sz="0" w:space="0" w:color="auto"/>
            <w:right w:val="none" w:sz="0" w:space="0" w:color="auto"/>
          </w:divBdr>
          <w:divsChild>
            <w:div w:id="1502307585">
              <w:marLeft w:val="226"/>
              <w:marRight w:val="226"/>
              <w:marTop w:val="0"/>
              <w:marBottom w:val="0"/>
              <w:divBdr>
                <w:top w:val="none" w:sz="0" w:space="0" w:color="auto"/>
                <w:left w:val="none" w:sz="0" w:space="0" w:color="auto"/>
                <w:bottom w:val="none" w:sz="0" w:space="0" w:color="auto"/>
                <w:right w:val="none" w:sz="0" w:space="0" w:color="auto"/>
              </w:divBdr>
            </w:div>
          </w:divsChild>
        </w:div>
      </w:divsChild>
    </w:div>
    <w:div w:id="505293846">
      <w:bodyDiv w:val="1"/>
      <w:marLeft w:val="0"/>
      <w:marRight w:val="0"/>
      <w:marTop w:val="0"/>
      <w:marBottom w:val="0"/>
      <w:divBdr>
        <w:top w:val="none" w:sz="0" w:space="0" w:color="auto"/>
        <w:left w:val="none" w:sz="0" w:space="0" w:color="auto"/>
        <w:bottom w:val="none" w:sz="0" w:space="0" w:color="auto"/>
        <w:right w:val="none" w:sz="0" w:space="0" w:color="auto"/>
      </w:divBdr>
    </w:div>
    <w:div w:id="1419447251">
      <w:bodyDiv w:val="1"/>
      <w:marLeft w:val="0"/>
      <w:marRight w:val="0"/>
      <w:marTop w:val="0"/>
      <w:marBottom w:val="0"/>
      <w:divBdr>
        <w:top w:val="none" w:sz="0" w:space="0" w:color="auto"/>
        <w:left w:val="none" w:sz="0" w:space="0" w:color="auto"/>
        <w:bottom w:val="none" w:sz="0" w:space="0" w:color="auto"/>
        <w:right w:val="none" w:sz="0" w:space="0" w:color="auto"/>
      </w:divBdr>
    </w:div>
    <w:div w:id="1565026540">
      <w:bodyDiv w:val="1"/>
      <w:marLeft w:val="0"/>
      <w:marRight w:val="0"/>
      <w:marTop w:val="0"/>
      <w:marBottom w:val="0"/>
      <w:divBdr>
        <w:top w:val="none" w:sz="0" w:space="0" w:color="auto"/>
        <w:left w:val="none" w:sz="0" w:space="0" w:color="auto"/>
        <w:bottom w:val="none" w:sz="0" w:space="0" w:color="auto"/>
        <w:right w:val="none" w:sz="0" w:space="0" w:color="auto"/>
      </w:divBdr>
    </w:div>
    <w:div w:id="188625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2025</Words>
  <Characters>11544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2024-10-21T06:13:00Z</cp:lastPrinted>
  <dcterms:created xsi:type="dcterms:W3CDTF">2024-11-06T07:14:00Z</dcterms:created>
  <dcterms:modified xsi:type="dcterms:W3CDTF">2024-11-21T10:00:00Z</dcterms:modified>
</cp:coreProperties>
</file>